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CC" w:rsidRDefault="00026507">
      <w:pPr>
        <w:pStyle w:val="3"/>
        <w:spacing w:after="321"/>
        <w:jc w:val="center"/>
        <w:rPr>
          <w:b/>
          <w:bCs/>
          <w:sz w:val="36"/>
          <w:szCs w:val="36"/>
        </w:rPr>
      </w:pPr>
      <w:r>
        <w:rPr>
          <w:b/>
          <w:bCs/>
          <w:sz w:val="36"/>
          <w:szCs w:val="36"/>
        </w:rPr>
        <w:t>НАРЕДБА № 17 за условията и реда за установяване жилищните нужди на граждани, настаняване под наем и продажба на общински жилища</w:t>
      </w:r>
    </w:p>
    <w:p w:rsidR="009219CC" w:rsidRDefault="00026507">
      <w:pPr>
        <w:spacing w:before="120"/>
        <w:ind w:firstLine="990"/>
        <w:jc w:val="both"/>
        <w:rPr>
          <w:lang w:val="en-US"/>
        </w:rPr>
      </w:pPr>
      <w:r>
        <w:rPr>
          <w:lang w:val="en-US"/>
        </w:rPr>
        <w:t>ОБЩИНСКИ СЪВЕТ РАЗГРАД</w:t>
      </w:r>
    </w:p>
    <w:p w:rsidR="009219CC" w:rsidRDefault="00026507">
      <w:pPr>
        <w:spacing w:before="120"/>
        <w:ind w:firstLine="990"/>
        <w:jc w:val="both"/>
        <w:rPr>
          <w:lang w:val="en-US"/>
        </w:rPr>
      </w:pPr>
      <w:proofErr w:type="gramStart"/>
      <w:r>
        <w:rPr>
          <w:lang w:val="en-US"/>
        </w:rPr>
        <w:t>Приета с Решение № 296 по Протокол № 16 от 24.01.2005 г. на Об.С, изм.</w:t>
      </w:r>
      <w:proofErr w:type="gramEnd"/>
      <w:r>
        <w:rPr>
          <w:lang w:val="en-US"/>
        </w:rPr>
        <w:t xml:space="preserve">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891 по Протокол № 50 от 23.05.2007 г. на Об.С, изм. </w:t>
      </w:r>
      <w:proofErr w:type="gramStart"/>
      <w:r>
        <w:rPr>
          <w:lang w:val="en-US"/>
        </w:rPr>
        <w:t>с</w:t>
      </w:r>
      <w:proofErr w:type="gramEnd"/>
      <w:r>
        <w:rPr>
          <w:lang w:val="en-US"/>
        </w:rPr>
        <w:t xml:space="preserve"> Решение № 113 по Протокол № 7 от 28.02.2008 г. на Об.С, изм. </w:t>
      </w:r>
      <w:proofErr w:type="gramStart"/>
      <w:r>
        <w:rPr>
          <w:lang w:val="en-US"/>
        </w:rPr>
        <w:t>с</w:t>
      </w:r>
      <w:proofErr w:type="gramEnd"/>
      <w:r>
        <w:rPr>
          <w:lang w:val="en-US"/>
        </w:rPr>
        <w:t xml:space="preserve"> Решение № 337 по Протокол № 21 от 24.02.2009 г.,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836 по Протокол № 45 от 30.11.2010 г. на Об.С, изм. </w:t>
      </w:r>
      <w:proofErr w:type="gramStart"/>
      <w:r>
        <w:rPr>
          <w:lang w:val="en-US"/>
        </w:rPr>
        <w:t>с</w:t>
      </w:r>
      <w:proofErr w:type="gramEnd"/>
      <w:r>
        <w:rPr>
          <w:lang w:val="en-US"/>
        </w:rPr>
        <w:t xml:space="preserve"> Решение № 885 по Протокол № 48 от 22.02. </w:t>
      </w:r>
      <w:proofErr w:type="gramStart"/>
      <w:r>
        <w:rPr>
          <w:lang w:val="en-US"/>
        </w:rPr>
        <w:t>2011 г. на Об.С, изм.</w:t>
      </w:r>
      <w:proofErr w:type="gramEnd"/>
      <w:r>
        <w:rPr>
          <w:lang w:val="en-US"/>
        </w:rPr>
        <w:t xml:space="preserve"> </w:t>
      </w:r>
      <w:proofErr w:type="gramStart"/>
      <w:r>
        <w:rPr>
          <w:lang w:val="en-US"/>
        </w:rPr>
        <w:t>с</w:t>
      </w:r>
      <w:proofErr w:type="gramEnd"/>
      <w:r>
        <w:rPr>
          <w:lang w:val="en-US"/>
        </w:rPr>
        <w:t xml:space="preserve"> Решение № 83 по Протокол № 8 от 20.02.2012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146, по Протокол № 12 от 29.05.2012 г.;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272 по Протокол № 20 от 27.12.2012 г. на Об.С., изм. </w:t>
      </w:r>
      <w:proofErr w:type="gramStart"/>
      <w:r>
        <w:rPr>
          <w:lang w:val="en-US"/>
        </w:rPr>
        <w:t>с</w:t>
      </w:r>
      <w:proofErr w:type="gramEnd"/>
      <w:r>
        <w:rPr>
          <w:lang w:val="en-US"/>
        </w:rPr>
        <w:t xml:space="preserve"> Решение № 289 по Протокол № 22 от 26.02.2013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416 по Протокол № 28 от 30.07.2013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759/24.03.2015 г., по Протокол № 56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319 по Протокол № 23 от 04.04.2017 г. на Об.С; изм. </w:t>
      </w:r>
      <w:proofErr w:type="gramStart"/>
      <w:r>
        <w:rPr>
          <w:lang w:val="en-US"/>
        </w:rPr>
        <w:t>с</w:t>
      </w:r>
      <w:proofErr w:type="gramEnd"/>
      <w:r>
        <w:rPr>
          <w:lang w:val="en-US"/>
        </w:rPr>
        <w:t xml:space="preserve"> Решение № 525 от Протокол № 39 от 27.03.2018 г. на Об.С; изм. </w:t>
      </w:r>
      <w:proofErr w:type="gramStart"/>
      <w:r>
        <w:rPr>
          <w:lang w:val="en-US"/>
        </w:rPr>
        <w:t>с</w:t>
      </w:r>
      <w:proofErr w:type="gramEnd"/>
      <w:r>
        <w:rPr>
          <w:lang w:val="en-US"/>
        </w:rPr>
        <w:t xml:space="preserve"> Решение № 697 от Протокол № 53 от 26.03.2019 г. на Об.С, изм. </w:t>
      </w:r>
      <w:proofErr w:type="gramStart"/>
      <w:r>
        <w:rPr>
          <w:lang w:val="en-US"/>
        </w:rPr>
        <w:t>с</w:t>
      </w:r>
      <w:proofErr w:type="gramEnd"/>
      <w:r>
        <w:rPr>
          <w:lang w:val="en-US"/>
        </w:rPr>
        <w:t xml:space="preserve"> Решение № 54 от Протокол № 6 от 31.03.2020 г., изм. </w:t>
      </w:r>
      <w:proofErr w:type="gramStart"/>
      <w:r>
        <w:rPr>
          <w:lang w:val="en-US"/>
        </w:rPr>
        <w:t>с</w:t>
      </w:r>
      <w:proofErr w:type="gramEnd"/>
      <w:r>
        <w:rPr>
          <w:lang w:val="en-US"/>
        </w:rPr>
        <w:t xml:space="preserve"> Решение № 437 от Протокол № 32 от 21.03.2022 г., изм. </w:t>
      </w:r>
      <w:proofErr w:type="gramStart"/>
      <w:r>
        <w:rPr>
          <w:lang w:val="en-US"/>
        </w:rPr>
        <w:t>с</w:t>
      </w:r>
      <w:proofErr w:type="gramEnd"/>
      <w:r>
        <w:rPr>
          <w:lang w:val="en-US"/>
        </w:rPr>
        <w:t xml:space="preserve"> Решение № 646 от Протокол № 46 от 25.04.2023 г., изм. </w:t>
      </w:r>
      <w:proofErr w:type="gramStart"/>
      <w:r>
        <w:rPr>
          <w:lang w:val="en-US"/>
        </w:rPr>
        <w:t>с</w:t>
      </w:r>
      <w:proofErr w:type="gramEnd"/>
      <w:r>
        <w:rPr>
          <w:lang w:val="en-US"/>
        </w:rPr>
        <w:t xml:space="preserve"> Решение № 54 от Протокол № 7 от 26.03.2024г.,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150 от Протокол № 12 от 27.08.2024г. </w:t>
      </w:r>
      <w:proofErr w:type="gramStart"/>
      <w:r>
        <w:rPr>
          <w:lang w:val="en-US"/>
        </w:rPr>
        <w:t>на</w:t>
      </w:r>
      <w:proofErr w:type="gramEnd"/>
      <w:r>
        <w:rPr>
          <w:lang w:val="en-US"/>
        </w:rPr>
        <w:t xml:space="preserve">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257 от Протокол № 19 от 25.03.2025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470 по Протокол № 33 от 28.04.2026 г.</w:t>
      </w:r>
    </w:p>
    <w:p w:rsidR="009219CC" w:rsidRDefault="00026507">
      <w:pPr>
        <w:pStyle w:val="3"/>
        <w:spacing w:after="321"/>
        <w:jc w:val="center"/>
        <w:rPr>
          <w:b/>
          <w:bCs/>
          <w:sz w:val="36"/>
          <w:szCs w:val="36"/>
        </w:rPr>
      </w:pPr>
      <w:r>
        <w:rPr>
          <w:b/>
          <w:bCs/>
          <w:sz w:val="36"/>
          <w:szCs w:val="36"/>
        </w:rPr>
        <w:t>Глава първа</w:t>
      </w:r>
      <w:r>
        <w:rPr>
          <w:b/>
          <w:bCs/>
          <w:sz w:val="36"/>
          <w:szCs w:val="36"/>
        </w:rPr>
        <w:br/>
        <w:t>ОБЩИ РАЗПОРЕДБИ</w:t>
      </w:r>
    </w:p>
    <w:p w:rsidR="009219CC" w:rsidRDefault="00026507">
      <w:pPr>
        <w:spacing w:before="120"/>
        <w:ind w:firstLine="990"/>
        <w:jc w:val="both"/>
        <w:rPr>
          <w:lang w:val="en-US"/>
        </w:rPr>
      </w:pPr>
      <w:proofErr w:type="gramStart"/>
      <w:r>
        <w:rPr>
          <w:lang w:val="en-US"/>
        </w:rPr>
        <w:t>Чл. 1.</w:t>
      </w:r>
      <w:proofErr w:type="gramEnd"/>
      <w:r>
        <w:rPr>
          <w:lang w:val="en-US"/>
        </w:rPr>
        <w:t xml:space="preserve"> </w:t>
      </w:r>
      <w:proofErr w:type="gramStart"/>
      <w:r>
        <w:rPr>
          <w:lang w:val="en-US"/>
        </w:rPr>
        <w:t>С тази наредба се определят условията и реда за установяване на жилищни нужди, настаняването под наем и продажбата на общински жилища, в съответствие със Закона за общинската собственост и другите разпоредби на действащото законодателство.</w:t>
      </w:r>
      <w:proofErr w:type="gramEnd"/>
    </w:p>
    <w:p w:rsidR="009219CC" w:rsidRDefault="00026507">
      <w:pPr>
        <w:spacing w:before="120"/>
        <w:ind w:firstLine="990"/>
        <w:jc w:val="both"/>
        <w:rPr>
          <w:lang w:val="en-US"/>
        </w:rPr>
      </w:pPr>
      <w:proofErr w:type="gramStart"/>
      <w:r>
        <w:rPr>
          <w:lang w:val="en-US"/>
        </w:rPr>
        <w:t>Чл. 2.</w:t>
      </w:r>
      <w:proofErr w:type="gramEnd"/>
      <w:r>
        <w:rPr>
          <w:lang w:val="en-US"/>
        </w:rPr>
        <w:t xml:space="preserve"> </w:t>
      </w:r>
      <w:proofErr w:type="gramStart"/>
      <w:r>
        <w:rPr>
          <w:lang w:val="en-US"/>
        </w:rPr>
        <w:t>Кметът на общината организира, ръководи и контролира управлението на общинските жилища.</w:t>
      </w:r>
      <w:proofErr w:type="gramEnd"/>
    </w:p>
    <w:p w:rsidR="009219CC" w:rsidRDefault="00026507">
      <w:pPr>
        <w:spacing w:before="120"/>
        <w:ind w:firstLine="990"/>
        <w:jc w:val="both"/>
        <w:rPr>
          <w:lang w:val="en-US"/>
        </w:rPr>
      </w:pPr>
      <w:r>
        <w:rPr>
          <w:lang w:val="en-US"/>
        </w:rPr>
        <w:t>Чл. 3</w:t>
      </w:r>
      <w:proofErr w:type="gramStart"/>
      <w:r>
        <w:rPr>
          <w:lang w:val="en-US"/>
        </w:rPr>
        <w:t>.(</w:t>
      </w:r>
      <w:proofErr w:type="gramEnd"/>
      <w:r>
        <w:rPr>
          <w:lang w:val="en-US"/>
        </w:rPr>
        <w:t xml:space="preserve">1) В осъществяване на дейността си по чл. </w:t>
      </w:r>
      <w:proofErr w:type="gramStart"/>
      <w:r>
        <w:rPr>
          <w:lang w:val="en-US"/>
        </w:rPr>
        <w:t>2 кметът на общината се подпомага от комисия, назначена с негова заповед.</w:t>
      </w:r>
      <w:proofErr w:type="gramEnd"/>
    </w:p>
    <w:p w:rsidR="009219CC" w:rsidRDefault="00026507">
      <w:pPr>
        <w:jc w:val="both"/>
        <w:rPr>
          <w:lang w:val="en-US"/>
        </w:rPr>
      </w:pPr>
      <w:r>
        <w:rPr>
          <w:lang w:val="en-US"/>
        </w:rPr>
        <w:t>(2) Комисията определя вътрешните правила за организацията и дейността си, които се утвърждават от кмета на общината.</w:t>
      </w:r>
    </w:p>
    <w:p w:rsidR="009219CC" w:rsidRDefault="00026507">
      <w:pPr>
        <w:jc w:val="both"/>
        <w:rPr>
          <w:lang w:val="en-US"/>
        </w:rPr>
      </w:pPr>
      <w:r>
        <w:rPr>
          <w:lang w:val="en-US"/>
        </w:rPr>
        <w:t xml:space="preserve">(3) Комисията прави предложения за дейностите по чл. </w:t>
      </w:r>
      <w:proofErr w:type="gramStart"/>
      <w:r>
        <w:rPr>
          <w:lang w:val="en-US"/>
        </w:rPr>
        <w:t>1 пред кмета на общината.</w:t>
      </w:r>
      <w:proofErr w:type="gramEnd"/>
    </w:p>
    <w:p w:rsidR="009219CC" w:rsidRDefault="00026507">
      <w:pPr>
        <w:spacing w:before="120"/>
        <w:ind w:firstLine="990"/>
        <w:jc w:val="both"/>
        <w:rPr>
          <w:lang w:val="en-US"/>
        </w:rPr>
      </w:pPr>
      <w:proofErr w:type="gramStart"/>
      <w:r>
        <w:rPr>
          <w:lang w:val="en-US"/>
        </w:rPr>
        <w:t>Чл. 4.</w:t>
      </w:r>
      <w:proofErr w:type="gramEnd"/>
      <w:r>
        <w:rPr>
          <w:lang w:val="en-US"/>
        </w:rPr>
        <w:t xml:space="preserve"> (1) /изм. </w:t>
      </w:r>
      <w:proofErr w:type="gramStart"/>
      <w:r>
        <w:rPr>
          <w:lang w:val="en-US"/>
        </w:rPr>
        <w:t>и</w:t>
      </w:r>
      <w:proofErr w:type="gramEnd"/>
      <w:r>
        <w:rPr>
          <w:lang w:val="en-US"/>
        </w:rPr>
        <w:t xml:space="preserve"> доп. с Решение № 150 по Протокол № 12 от 27.08.2024 г. на ОбС/ По своето предназначение, съгласно чл. 42 от Закона за общинската собственост общинските жилища са:</w:t>
      </w:r>
    </w:p>
    <w:p w:rsidR="009219CC" w:rsidRDefault="00026507">
      <w:pPr>
        <w:jc w:val="both"/>
        <w:rPr>
          <w:lang w:val="en-US"/>
        </w:rPr>
      </w:pPr>
      <w:r>
        <w:rPr>
          <w:lang w:val="en-US"/>
        </w:rPr>
        <w:t xml:space="preserve">1. </w:t>
      </w:r>
      <w:proofErr w:type="gramStart"/>
      <w:r>
        <w:rPr>
          <w:lang w:val="en-US"/>
        </w:rPr>
        <w:t>за</w:t>
      </w:r>
      <w:proofErr w:type="gramEnd"/>
      <w:r>
        <w:rPr>
          <w:lang w:val="en-US"/>
        </w:rPr>
        <w:t xml:space="preserve"> настаняване под наем на граждани с установени жилищни нужди;</w:t>
      </w:r>
    </w:p>
    <w:p w:rsidR="009219CC" w:rsidRDefault="00026507">
      <w:pPr>
        <w:jc w:val="both"/>
        <w:rPr>
          <w:lang w:val="en-US"/>
        </w:rPr>
      </w:pPr>
      <w:r>
        <w:rPr>
          <w:lang w:val="en-US"/>
        </w:rPr>
        <w:t xml:space="preserve">2. </w:t>
      </w:r>
      <w:proofErr w:type="gramStart"/>
      <w:r>
        <w:rPr>
          <w:lang w:val="en-US"/>
        </w:rPr>
        <w:t>за</w:t>
      </w:r>
      <w:proofErr w:type="gramEnd"/>
      <w:r>
        <w:rPr>
          <w:lang w:val="en-US"/>
        </w:rPr>
        <w:t xml:space="preserve"> продажба, замяна и обезщетяване на бивши собственици, чиито имоти са отчуждени за общински нужди;</w:t>
      </w:r>
    </w:p>
    <w:p w:rsidR="009219CC" w:rsidRDefault="00026507">
      <w:pPr>
        <w:jc w:val="both"/>
        <w:rPr>
          <w:lang w:val="en-US"/>
        </w:rPr>
      </w:pPr>
      <w:r>
        <w:rPr>
          <w:lang w:val="en-US"/>
        </w:rPr>
        <w:t xml:space="preserve">3. </w:t>
      </w:r>
      <w:proofErr w:type="gramStart"/>
      <w:r>
        <w:rPr>
          <w:lang w:val="en-US"/>
        </w:rPr>
        <w:t>ведомствени</w:t>
      </w:r>
      <w:proofErr w:type="gramEnd"/>
      <w:r>
        <w:rPr>
          <w:lang w:val="en-US"/>
        </w:rPr>
        <w:t>;</w:t>
      </w:r>
    </w:p>
    <w:p w:rsidR="009219CC" w:rsidRDefault="00026507">
      <w:pPr>
        <w:jc w:val="both"/>
        <w:rPr>
          <w:lang w:val="en-US"/>
        </w:rPr>
      </w:pPr>
      <w:r>
        <w:rPr>
          <w:lang w:val="en-US"/>
        </w:rPr>
        <w:t xml:space="preserve">4. </w:t>
      </w:r>
      <w:proofErr w:type="gramStart"/>
      <w:r>
        <w:rPr>
          <w:lang w:val="en-US"/>
        </w:rPr>
        <w:t>резервни</w:t>
      </w:r>
      <w:proofErr w:type="gramEnd"/>
      <w:r>
        <w:rPr>
          <w:lang w:val="en-US"/>
        </w:rPr>
        <w:t>.</w:t>
      </w:r>
    </w:p>
    <w:p w:rsidR="009219CC" w:rsidRDefault="00026507">
      <w:pPr>
        <w:jc w:val="both"/>
        <w:rPr>
          <w:lang w:val="en-US"/>
        </w:rPr>
      </w:pPr>
      <w:r>
        <w:rPr>
          <w:lang w:val="en-US"/>
        </w:rPr>
        <w:t xml:space="preserve">(2) /изм. </w:t>
      </w:r>
      <w:proofErr w:type="gramStart"/>
      <w:r>
        <w:rPr>
          <w:lang w:val="en-US"/>
        </w:rPr>
        <w:t>с</w:t>
      </w:r>
      <w:proofErr w:type="gramEnd"/>
      <w:r>
        <w:rPr>
          <w:lang w:val="en-US"/>
        </w:rPr>
        <w:t xml:space="preserve"> Решение № 146, по Протокол № 12 от 29.05.2012 г./ Разпределението на общинските жилища по смисъла на ал. </w:t>
      </w:r>
      <w:proofErr w:type="gramStart"/>
      <w:r>
        <w:rPr>
          <w:lang w:val="en-US"/>
        </w:rPr>
        <w:t xml:space="preserve">1 се определя от общинския съвет в срок до 31 </w:t>
      </w:r>
      <w:r>
        <w:rPr>
          <w:lang w:val="en-US"/>
        </w:rPr>
        <w:lastRenderedPageBreak/>
        <w:t>януари по предложение на кмета на общината.</w:t>
      </w:r>
      <w:proofErr w:type="gramEnd"/>
      <w:r>
        <w:rPr>
          <w:lang w:val="en-US"/>
        </w:rPr>
        <w:t xml:space="preserve"> </w:t>
      </w:r>
      <w:proofErr w:type="gramStart"/>
      <w:r>
        <w:rPr>
          <w:lang w:val="en-US"/>
        </w:rPr>
        <w:t>Промени в разпределението и предназначението на жилищата по ал.</w:t>
      </w:r>
      <w:proofErr w:type="gramEnd"/>
      <w:r>
        <w:rPr>
          <w:lang w:val="en-US"/>
        </w:rPr>
        <w:t xml:space="preserve"> </w:t>
      </w:r>
      <w:proofErr w:type="gramStart"/>
      <w:r>
        <w:rPr>
          <w:lang w:val="en-US"/>
        </w:rPr>
        <w:t>1 могат да се извършват от Общинския съвет съобразно потребностите на общината, по предложение на кмета на общината.</w:t>
      </w:r>
      <w:proofErr w:type="gramEnd"/>
    </w:p>
    <w:p w:rsidR="009219CC" w:rsidRDefault="00026507">
      <w:pPr>
        <w:jc w:val="both"/>
        <w:rPr>
          <w:lang w:val="en-US"/>
        </w:rPr>
      </w:pPr>
      <w:r>
        <w:rPr>
          <w:lang w:val="en-US"/>
        </w:rPr>
        <w:t xml:space="preserve">(3) Предоставянето и използването на общински жилища за нежилищни нужди се забранява, освен в случаите по чл. </w:t>
      </w:r>
      <w:proofErr w:type="gramStart"/>
      <w:r>
        <w:rPr>
          <w:lang w:val="en-US"/>
        </w:rPr>
        <w:t>42, ал.</w:t>
      </w:r>
      <w:proofErr w:type="gramEnd"/>
      <w:r>
        <w:rPr>
          <w:lang w:val="en-US"/>
        </w:rPr>
        <w:t xml:space="preserve"> </w:t>
      </w:r>
      <w:proofErr w:type="gramStart"/>
      <w:r>
        <w:rPr>
          <w:lang w:val="en-US"/>
        </w:rPr>
        <w:t>4 от ЗОС, след промяна на предназначението им по реда на ЗУТ.</w:t>
      </w:r>
      <w:proofErr w:type="gramEnd"/>
    </w:p>
    <w:p w:rsidR="009219CC" w:rsidRDefault="00026507">
      <w:pPr>
        <w:pStyle w:val="3"/>
        <w:spacing w:after="321"/>
        <w:jc w:val="center"/>
        <w:rPr>
          <w:b/>
          <w:bCs/>
          <w:sz w:val="36"/>
          <w:szCs w:val="36"/>
        </w:rPr>
      </w:pPr>
      <w:r>
        <w:rPr>
          <w:b/>
          <w:bCs/>
          <w:sz w:val="36"/>
          <w:szCs w:val="36"/>
        </w:rPr>
        <w:t>Глава втора</w:t>
      </w:r>
      <w:r>
        <w:rPr>
          <w:b/>
          <w:bCs/>
          <w:sz w:val="36"/>
          <w:szCs w:val="36"/>
        </w:rPr>
        <w:br/>
        <w:t>УСЛОВИЯ И РЕД ЗА УСТАНОВЯВАНЕ НА ЖИЛИЩНИ НУЖДИ</w:t>
      </w:r>
    </w:p>
    <w:p w:rsidR="009219CC" w:rsidRDefault="00026507">
      <w:pPr>
        <w:spacing w:before="120"/>
        <w:ind w:firstLine="990"/>
        <w:jc w:val="both"/>
        <w:rPr>
          <w:lang w:val="en-US"/>
        </w:rPr>
      </w:pPr>
      <w:proofErr w:type="gramStart"/>
      <w:r>
        <w:rPr>
          <w:lang w:val="en-US"/>
        </w:rPr>
        <w:t>Чл. 5.</w:t>
      </w:r>
      <w:proofErr w:type="gramEnd"/>
      <w:r>
        <w:rPr>
          <w:lang w:val="en-US"/>
        </w:rPr>
        <w:t xml:space="preserve"> (1)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836/30.11.2010 г., по Протокол № 45 на Об.С; доп. </w:t>
      </w:r>
      <w:proofErr w:type="gramStart"/>
      <w:r>
        <w:rPr>
          <w:lang w:val="en-US"/>
        </w:rPr>
        <w:t>с</w:t>
      </w:r>
      <w:proofErr w:type="gramEnd"/>
      <w:r>
        <w:rPr>
          <w:lang w:val="en-US"/>
        </w:rPr>
        <w:t xml:space="preserve"> Решение № 759/24.03.2015 г., по Протокол № 56 на Об.С/ Право да кандидатстват за настаняване под наем в жилищата по чл. </w:t>
      </w:r>
      <w:proofErr w:type="gramStart"/>
      <w:r>
        <w:rPr>
          <w:lang w:val="en-US"/>
        </w:rPr>
        <w:t>4, ал.</w:t>
      </w:r>
      <w:proofErr w:type="gramEnd"/>
      <w:r>
        <w:rPr>
          <w:lang w:val="en-US"/>
        </w:rPr>
        <w:t xml:space="preserve"> 1, т.1 от настоящата наредба имат граждани и техните семейства, които отговарят едновременно на следните условия:</w:t>
      </w:r>
    </w:p>
    <w:p w:rsidR="009219CC" w:rsidRDefault="00026507">
      <w:pPr>
        <w:jc w:val="both"/>
        <w:rPr>
          <w:lang w:val="en-US"/>
        </w:rPr>
      </w:pPr>
      <w:r>
        <w:rPr>
          <w:lang w:val="en-US"/>
        </w:rPr>
        <w:t xml:space="preserve">1. /изм. </w:t>
      </w:r>
      <w:proofErr w:type="gramStart"/>
      <w:r>
        <w:rPr>
          <w:lang w:val="en-US"/>
        </w:rPr>
        <w:t>и</w:t>
      </w:r>
      <w:proofErr w:type="gramEnd"/>
      <w:r>
        <w:rPr>
          <w:lang w:val="en-US"/>
        </w:rPr>
        <w:t xml:space="preserve"> доп. с Решение № 150 по Протокол № 12 от 27.08.2024 г. на Об.С/ не притежават жилище, вила или не повече от 1/6 идеални части от такива имоти на територията на цялата страна, годни за постоянно обитаване или право на ползване върху тях;</w:t>
      </w:r>
    </w:p>
    <w:p w:rsidR="009219CC" w:rsidRDefault="00026507">
      <w:pPr>
        <w:jc w:val="both"/>
        <w:rPr>
          <w:lang w:val="en-US"/>
        </w:rPr>
      </w:pPr>
      <w:r>
        <w:rPr>
          <w:lang w:val="en-US"/>
        </w:rPr>
        <w:t xml:space="preserve">2. /доп. с Решение № 416/30.07.2013 г., по Протокол № 28 на Об.С/ не притежават жилищен или вилен парцел в района на населеното място и в районите на населени места от 0, І ¬и ІІ функционален тип; парцели в курортните зони и комплекси и във вилните зони към тях; земи до 10 км. </w:t>
      </w:r>
      <w:proofErr w:type="gramStart"/>
      <w:r>
        <w:rPr>
          <w:lang w:val="en-US"/>
        </w:rPr>
        <w:t>от</w:t>
      </w:r>
      <w:proofErr w:type="gramEnd"/>
      <w:r>
        <w:rPr>
          <w:lang w:val="en-US"/>
        </w:rPr>
        <w:t xml:space="preserve"> морската брегова ивица; повече от 10 дка земеделска земя;</w:t>
      </w:r>
    </w:p>
    <w:p w:rsidR="009219CC" w:rsidRDefault="00026507">
      <w:pPr>
        <w:jc w:val="both"/>
        <w:rPr>
          <w:lang w:val="en-US"/>
        </w:rPr>
      </w:pPr>
      <w:r>
        <w:rPr>
          <w:lang w:val="en-US"/>
        </w:rPr>
        <w:t xml:space="preserve">3. /изм. </w:t>
      </w:r>
      <w:proofErr w:type="gramStart"/>
      <w:r>
        <w:rPr>
          <w:lang w:val="en-US"/>
        </w:rPr>
        <w:t>с</w:t>
      </w:r>
      <w:proofErr w:type="gramEnd"/>
      <w:r>
        <w:rPr>
          <w:lang w:val="en-US"/>
        </w:rPr>
        <w:t xml:space="preserve"> Решение № 891/23.05.2007 г., по Протокол № 50 на Об.С; изм. с Решение № 319 по Протокол № 23 от 04.04.2017 г. на Об.С/ не са прехвърляли имоти по т.1 и т.2 на други лица през последните десет години, с изключение на:</w:t>
      </w:r>
    </w:p>
    <w:p w:rsidR="009219CC" w:rsidRDefault="00026507">
      <w:pPr>
        <w:jc w:val="both"/>
        <w:rPr>
          <w:lang w:val="en-US"/>
        </w:rPr>
      </w:pPr>
      <w:proofErr w:type="gramStart"/>
      <w:r>
        <w:rPr>
          <w:lang w:val="en-US"/>
        </w:rPr>
        <w:t>а</w:t>
      </w:r>
      <w:proofErr w:type="gramEnd"/>
      <w:r>
        <w:rPr>
          <w:lang w:val="en-US"/>
        </w:rPr>
        <w:t>/ прекратяване на съсобственост – при условие, че лицето не придобива реална част от съсобствеността;</w:t>
      </w:r>
    </w:p>
    <w:p w:rsidR="009219CC" w:rsidRDefault="00026507">
      <w:pPr>
        <w:jc w:val="both"/>
        <w:rPr>
          <w:lang w:val="en-US"/>
        </w:rPr>
      </w:pPr>
      <w:proofErr w:type="gramStart"/>
      <w:r>
        <w:rPr>
          <w:lang w:val="en-US"/>
        </w:rPr>
        <w:t>б</w:t>
      </w:r>
      <w:proofErr w:type="gramEnd"/>
      <w:r>
        <w:rPr>
          <w:lang w:val="en-US"/>
        </w:rPr>
        <w:t>/ / изм. с Решение № 319 по Протокол № 23 от 04.04.2017 г. на Об.С/ дарение в полза на държавата, общината или юридически лица с нестопанска цел;</w:t>
      </w:r>
    </w:p>
    <w:p w:rsidR="009219CC" w:rsidRDefault="00026507">
      <w:pPr>
        <w:jc w:val="both"/>
        <w:rPr>
          <w:lang w:val="en-US"/>
        </w:rPr>
      </w:pPr>
      <w:r>
        <w:rPr>
          <w:lang w:val="en-US"/>
        </w:rPr>
        <w:t xml:space="preserve">4. /изм. </w:t>
      </w:r>
      <w:proofErr w:type="gramStart"/>
      <w:r>
        <w:rPr>
          <w:lang w:val="en-US"/>
        </w:rPr>
        <w:t>с</w:t>
      </w:r>
      <w:proofErr w:type="gramEnd"/>
      <w:r>
        <w:rPr>
          <w:lang w:val="en-US"/>
        </w:rPr>
        <w:t xml:space="preserve"> Решение № 836/30.11.2010 г., по Протокол № 45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416/30.07.2013 г., по Протокол № 28 на Об.С, изм. с Решение № 319 по Протокол № 23 от 04.04.2017 г. на Об.С / не притежават друго имущество, извън случаите по т.1 и т.2, на обща стойност по-голяма от стойността на данъчната оценка на монолитно жилище в първа строителна зона на гр.Разград, съответстващо на нуждите за жилищно задоволяване, определено с нормите по чл. </w:t>
      </w:r>
      <w:proofErr w:type="gramStart"/>
      <w:r>
        <w:rPr>
          <w:lang w:val="en-US"/>
        </w:rPr>
        <w:t>13 и застрахователната стойност на притежаваните моторни превозни средства.</w:t>
      </w:r>
      <w:proofErr w:type="gramEnd"/>
    </w:p>
    <w:p w:rsidR="009219CC" w:rsidRDefault="00026507">
      <w:pPr>
        <w:jc w:val="both"/>
        <w:rPr>
          <w:lang w:val="en-US"/>
        </w:rPr>
      </w:pPr>
      <w:r>
        <w:rPr>
          <w:lang w:val="en-US"/>
        </w:rPr>
        <w:t xml:space="preserve">5. /изм. </w:t>
      </w:r>
      <w:proofErr w:type="gramStart"/>
      <w:r>
        <w:rPr>
          <w:lang w:val="en-US"/>
        </w:rPr>
        <w:t>с</w:t>
      </w:r>
      <w:proofErr w:type="gramEnd"/>
      <w:r>
        <w:rPr>
          <w:lang w:val="en-US"/>
        </w:rPr>
        <w:t xml:space="preserve"> Решение № 836/30.11.2010 г., по Протокол № 45 на Об.С, изм. с Решение № 319 по Протокол № 23 от 04.04.2017 г. на Об.С / да имат брутен месечен доход на член от семейството до 1.50 минимални работни заплати за едночленните семейства, до 1.25 минимални работни заплати за двучленните семейства, а за тричленни и с по-голяма численост семейства - до 1 минимална работна заплата за член от семейството;</w:t>
      </w:r>
    </w:p>
    <w:p w:rsidR="009219CC" w:rsidRDefault="00026507">
      <w:pPr>
        <w:jc w:val="both"/>
        <w:rPr>
          <w:lang w:val="en-US"/>
        </w:rPr>
      </w:pPr>
      <w:r>
        <w:rPr>
          <w:lang w:val="en-US"/>
        </w:rPr>
        <w:t xml:space="preserve">6. /изм.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319 по Протокол № 23 от 04.04.2017 г. на Об.С, изм. </w:t>
      </w:r>
      <w:proofErr w:type="gramStart"/>
      <w:r>
        <w:rPr>
          <w:lang w:val="en-US"/>
        </w:rPr>
        <w:t>с</w:t>
      </w:r>
      <w:proofErr w:type="gramEnd"/>
      <w:r>
        <w:rPr>
          <w:lang w:val="en-US"/>
        </w:rPr>
        <w:t xml:space="preserve"> Решение № 150 по Протокол № 12 от 27.08.2024 г. на ОбС/ имат настоящ адрес в гр. </w:t>
      </w:r>
      <w:proofErr w:type="gramStart"/>
      <w:r>
        <w:rPr>
          <w:lang w:val="en-US"/>
        </w:rPr>
        <w:t>Разград през последните 2 /две/ години без прекъсване, с изключение на случаите по чл.</w:t>
      </w:r>
      <w:proofErr w:type="gramEnd"/>
      <w:r>
        <w:rPr>
          <w:lang w:val="en-US"/>
        </w:rPr>
        <w:t xml:space="preserve"> 43, т. 2 и т. 3 от ЗОС и при настаняване в общински жилища в селата на Община Разград;</w:t>
      </w:r>
    </w:p>
    <w:p w:rsidR="009219CC" w:rsidRDefault="00026507">
      <w:pPr>
        <w:jc w:val="both"/>
        <w:rPr>
          <w:lang w:val="en-US"/>
        </w:rPr>
      </w:pPr>
      <w:r>
        <w:rPr>
          <w:lang w:val="en-US"/>
        </w:rPr>
        <w:t xml:space="preserve">7. /изм. </w:t>
      </w:r>
      <w:proofErr w:type="gramStart"/>
      <w:r>
        <w:rPr>
          <w:lang w:val="en-US"/>
        </w:rPr>
        <w:t>с</w:t>
      </w:r>
      <w:proofErr w:type="gramEnd"/>
      <w:r>
        <w:rPr>
          <w:lang w:val="en-US"/>
        </w:rPr>
        <w:t xml:space="preserve"> Решение № 836/30.11.2010 г., по Протокол № 45 на Об.С/ лицата или членове на техните семейства не са се самонастанявали в общински жилища или наемното </w:t>
      </w:r>
      <w:r>
        <w:rPr>
          <w:lang w:val="en-US"/>
        </w:rPr>
        <w:lastRenderedPageBreak/>
        <w:t xml:space="preserve">правоотношение за такива жилища не е прекратявано по чл. </w:t>
      </w:r>
      <w:proofErr w:type="gramStart"/>
      <w:r>
        <w:rPr>
          <w:lang w:val="en-US"/>
        </w:rPr>
        <w:t>46, ал.</w:t>
      </w:r>
      <w:proofErr w:type="gramEnd"/>
      <w:r>
        <w:rPr>
          <w:lang w:val="en-US"/>
        </w:rPr>
        <w:t xml:space="preserve"> 1, т. 1-5 и т. 8 от ЗОС, освен ако са изтекли повече от 5 години от освобождаване на жилището;</w:t>
      </w:r>
    </w:p>
    <w:p w:rsidR="009219CC" w:rsidRDefault="00026507">
      <w:pPr>
        <w:jc w:val="both"/>
        <w:rPr>
          <w:lang w:val="en-US"/>
        </w:rPr>
      </w:pPr>
      <w:r>
        <w:rPr>
          <w:lang w:val="en-US"/>
        </w:rPr>
        <w:t xml:space="preserve">8. /нова - приета с Решение № 836/30.11.2010 </w:t>
      </w:r>
      <w:proofErr w:type="gramStart"/>
      <w:r>
        <w:rPr>
          <w:lang w:val="en-US"/>
        </w:rPr>
        <w:t>г.,</w:t>
      </w:r>
      <w:proofErr w:type="gramEnd"/>
      <w:r>
        <w:rPr>
          <w:lang w:val="en-US"/>
        </w:rPr>
        <w:t xml:space="preserve"> по Протокол № 45 на Об.С/ срещу лицата и членовете на техните семейства не е изпълнявана процедура по реда на чл. </w:t>
      </w:r>
      <w:proofErr w:type="gramStart"/>
      <w:r>
        <w:rPr>
          <w:lang w:val="en-US"/>
        </w:rPr>
        <w:t>65 от ЗОС за принудително изземване на общинско жилище.</w:t>
      </w:r>
      <w:proofErr w:type="gramEnd"/>
    </w:p>
    <w:p w:rsidR="009219CC" w:rsidRDefault="00026507">
      <w:pPr>
        <w:jc w:val="both"/>
        <w:rPr>
          <w:lang w:val="en-US"/>
        </w:rPr>
      </w:pPr>
      <w:r>
        <w:rPr>
          <w:lang w:val="en-US"/>
        </w:rPr>
        <w:t>9. / изм. с Решение № 836/30.11.2010 г. по Протокол № 45 на Об.С - предишна т.8, отменена с Решение № 319 по Протокол № 23 от 04.04.2017 г. на Об.С /;</w:t>
      </w:r>
    </w:p>
    <w:p w:rsidR="009219CC" w:rsidRDefault="00026507">
      <w:pPr>
        <w:jc w:val="both"/>
        <w:rPr>
          <w:lang w:val="en-US"/>
        </w:rPr>
      </w:pPr>
      <w:r>
        <w:rPr>
          <w:lang w:val="en-US"/>
        </w:rPr>
        <w:t>10. /нова - приета с Решение № 836/30.11.2010 г., по Протокол № 45 на Об.С/ не се картотекират лица, които са били картотекирани и са отказали две предложения за настаняване в общинско жилище, освен ако са изтекли 5 години от последния им отказ.</w:t>
      </w:r>
    </w:p>
    <w:p w:rsidR="009219CC" w:rsidRDefault="00026507">
      <w:pPr>
        <w:jc w:val="both"/>
        <w:rPr>
          <w:lang w:val="en-US"/>
        </w:rPr>
      </w:pPr>
      <w:r>
        <w:rPr>
          <w:lang w:val="en-US"/>
        </w:rPr>
        <w:t>11. /нова - приета с Решение № 759/24.03.2015 г., по Протокол № 56 на Об.С, отменена с Решение № 150 по Протокол № 12 от 27.08.2024 г. на Об.С/.</w:t>
      </w:r>
    </w:p>
    <w:p w:rsidR="009219CC" w:rsidRDefault="00026507">
      <w:pPr>
        <w:jc w:val="both"/>
        <w:rPr>
          <w:lang w:val="en-US"/>
        </w:rPr>
      </w:pPr>
      <w:r>
        <w:rPr>
          <w:lang w:val="en-US"/>
        </w:rPr>
        <w:t xml:space="preserve">(2) /изм.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836/30.11.2010 г., по Протокол № 45 на Об.С, доп. </w:t>
      </w:r>
      <w:proofErr w:type="gramStart"/>
      <w:r>
        <w:rPr>
          <w:lang w:val="en-US"/>
        </w:rPr>
        <w:t>с</w:t>
      </w:r>
      <w:proofErr w:type="gramEnd"/>
      <w:r>
        <w:rPr>
          <w:lang w:val="en-US"/>
        </w:rPr>
        <w:t xml:space="preserve"> Решение № 416/30.07.2013 г., по Протокол № 28 на Об.С; изм. </w:t>
      </w:r>
      <w:proofErr w:type="gramStart"/>
      <w:r>
        <w:rPr>
          <w:lang w:val="en-US"/>
        </w:rPr>
        <w:t>с</w:t>
      </w:r>
      <w:proofErr w:type="gramEnd"/>
      <w:r>
        <w:rPr>
          <w:lang w:val="en-US"/>
        </w:rPr>
        <w:t xml:space="preserve"> Решение № 759/24.03.2015 г., по Протокол № 56 на Об.С, изм. </w:t>
      </w:r>
      <w:proofErr w:type="gramStart"/>
      <w:r>
        <w:rPr>
          <w:lang w:val="en-US"/>
        </w:rPr>
        <w:t>с</w:t>
      </w:r>
      <w:proofErr w:type="gramEnd"/>
      <w:r>
        <w:rPr>
          <w:lang w:val="en-US"/>
        </w:rPr>
        <w:t xml:space="preserve"> Решение № 150 по Протокол № 12 от 27.08.2024 г. на ОбС / Обстоятелствата по чл. </w:t>
      </w:r>
      <w:proofErr w:type="gramStart"/>
      <w:r>
        <w:rPr>
          <w:lang w:val="en-US"/>
        </w:rPr>
        <w:t>5, ал.</w:t>
      </w:r>
      <w:proofErr w:type="gramEnd"/>
      <w:r>
        <w:rPr>
          <w:lang w:val="en-US"/>
        </w:rPr>
        <w:t xml:space="preserve"> 1, т.1 относно имоти на територията на община Разград, т.2, т.6, т.7, т.8, т.9, т.10 се установяват служебно от общинска администрация, по т.1 и т.2 относно имоти на територията на други общини, по т.3 и т.4 – с декларация, за притежаваните МПС - с удостоверение за застрахователната им стойност, а по т.5 - със служебна бележка за дохода.</w:t>
      </w:r>
    </w:p>
    <w:p w:rsidR="009219CC" w:rsidRDefault="00026507">
      <w:pPr>
        <w:jc w:val="both"/>
        <w:rPr>
          <w:lang w:val="en-US"/>
        </w:rPr>
      </w:pPr>
      <w:r>
        <w:rPr>
          <w:lang w:val="en-US"/>
        </w:rPr>
        <w:t>(3) /нова - приета с Решение № 416, по Протокол № 28 от 30.07.2013 г. на Об.С</w:t>
      </w:r>
      <w:proofErr w:type="gramStart"/>
      <w:r>
        <w:rPr>
          <w:lang w:val="en-US"/>
        </w:rPr>
        <w:t>./</w:t>
      </w:r>
      <w:proofErr w:type="gramEnd"/>
      <w:r>
        <w:rPr>
          <w:lang w:val="en-US"/>
        </w:rPr>
        <w:t xml:space="preserve"> На условията посочени в ал. 1 трябва да отговарят и лицата, с които кандидатите за настаняване в общински жилища са във фактическо съжителство;</w:t>
      </w:r>
    </w:p>
    <w:p w:rsidR="009219CC" w:rsidRDefault="00026507">
      <w:pPr>
        <w:spacing w:before="120"/>
        <w:ind w:firstLine="990"/>
        <w:jc w:val="both"/>
        <w:rPr>
          <w:lang w:val="en-US"/>
        </w:rPr>
      </w:pPr>
      <w:proofErr w:type="gramStart"/>
      <w:r>
        <w:rPr>
          <w:lang w:val="en-US"/>
        </w:rPr>
        <w:t>Чл. 6.</w:t>
      </w:r>
      <w:proofErr w:type="gramEnd"/>
      <w:r>
        <w:rPr>
          <w:lang w:val="en-US"/>
        </w:rPr>
        <w:t xml:space="preserve"> (1) Лицата и семействата, които отговарят на условията по чл. 5, се подреждат в зависимост от степента на жилищните им нужди в следните групи:</w:t>
      </w:r>
    </w:p>
    <w:p w:rsidR="009219CC" w:rsidRDefault="00026507">
      <w:pPr>
        <w:jc w:val="both"/>
        <w:rPr>
          <w:lang w:val="en-US"/>
        </w:rPr>
      </w:pPr>
      <w:r>
        <w:rPr>
          <w:lang w:val="en-US"/>
        </w:rPr>
        <w:t xml:space="preserve">1. /изм. </w:t>
      </w:r>
      <w:proofErr w:type="gramStart"/>
      <w:r>
        <w:rPr>
          <w:lang w:val="en-US"/>
        </w:rPr>
        <w:t>с</w:t>
      </w:r>
      <w:proofErr w:type="gramEnd"/>
      <w:r>
        <w:rPr>
          <w:lang w:val="en-US"/>
        </w:rPr>
        <w:t xml:space="preserve"> Решение № 891/23.05.2007 г., по Протокол № 50 на Об.С/ лица, жилищата на които са възстановени на бившите им собственици по реда на чл. 7 от Закона за възстановяване на собствеността върху одържавени недвижими имоти;</w:t>
      </w:r>
    </w:p>
    <w:p w:rsidR="009219CC" w:rsidRDefault="00026507">
      <w:pPr>
        <w:jc w:val="both"/>
        <w:rPr>
          <w:lang w:val="en-US"/>
        </w:rPr>
      </w:pPr>
      <w:r>
        <w:rPr>
          <w:lang w:val="en-US"/>
        </w:rPr>
        <w:t xml:space="preserve">2. </w:t>
      </w:r>
      <w:proofErr w:type="gramStart"/>
      <w:r>
        <w:rPr>
          <w:lang w:val="en-US"/>
        </w:rPr>
        <w:t>наематели</w:t>
      </w:r>
      <w:proofErr w:type="gramEnd"/>
      <w:r>
        <w:rPr>
          <w:lang w:val="en-US"/>
        </w:rPr>
        <w:t xml:space="preserve"> на общински жилища, които се засягат от ново строителство, надстрояване или пристрояване, основен ремонт или реконструкция;</w:t>
      </w:r>
    </w:p>
    <w:p w:rsidR="009219CC" w:rsidRDefault="00026507">
      <w:pPr>
        <w:jc w:val="both"/>
        <w:rPr>
          <w:lang w:val="en-US"/>
        </w:rPr>
      </w:pPr>
      <w:r>
        <w:rPr>
          <w:lang w:val="en-US"/>
        </w:rPr>
        <w:t>3. граждани, незаемащи жилищна площ и ползващи не по-малко от година за жилища нежилищни помещения, като бараки, изби, непригодни тавански помещения и такива, негодни за обитаване, вредни в санитарно-хигиенно отношение или застрашени от самосрутване, освидетелствани по установения за това ред;</w:t>
      </w:r>
    </w:p>
    <w:p w:rsidR="009219CC" w:rsidRDefault="00026507">
      <w:pPr>
        <w:jc w:val="both"/>
        <w:rPr>
          <w:lang w:val="en-US"/>
        </w:rPr>
      </w:pPr>
      <w:r>
        <w:rPr>
          <w:lang w:val="en-US"/>
        </w:rPr>
        <w:t xml:space="preserve">4. </w:t>
      </w:r>
      <w:proofErr w:type="gramStart"/>
      <w:r>
        <w:rPr>
          <w:lang w:val="en-US"/>
        </w:rPr>
        <w:t>семейства</w:t>
      </w:r>
      <w:proofErr w:type="gramEnd"/>
      <w:r>
        <w:rPr>
          <w:lang w:val="en-US"/>
        </w:rPr>
        <w:t>, наемащи жилищни помещения въз основа на свободно договаряне;</w:t>
      </w:r>
    </w:p>
    <w:p w:rsidR="009219CC" w:rsidRDefault="00026507">
      <w:pPr>
        <w:jc w:val="both"/>
        <w:rPr>
          <w:lang w:val="en-US"/>
        </w:rPr>
      </w:pPr>
      <w:r>
        <w:rPr>
          <w:lang w:val="en-US"/>
        </w:rPr>
        <w:t xml:space="preserve">5. </w:t>
      </w:r>
      <w:proofErr w:type="gramStart"/>
      <w:r>
        <w:rPr>
          <w:lang w:val="en-US"/>
        </w:rPr>
        <w:t>заемащи</w:t>
      </w:r>
      <w:proofErr w:type="gramEnd"/>
      <w:r>
        <w:rPr>
          <w:lang w:val="en-US"/>
        </w:rPr>
        <w:t xml:space="preserve"> недостатъчна жилищна площ по нормите на чл. 13.</w:t>
      </w:r>
    </w:p>
    <w:p w:rsidR="009219CC" w:rsidRDefault="00026507">
      <w:pPr>
        <w:jc w:val="both"/>
        <w:rPr>
          <w:lang w:val="en-US"/>
        </w:rPr>
      </w:pPr>
      <w:r>
        <w:rPr>
          <w:lang w:val="en-US"/>
        </w:rPr>
        <w:t xml:space="preserve">(2) Заемането на помещения по ал. </w:t>
      </w:r>
      <w:proofErr w:type="gramStart"/>
      <w:r>
        <w:rPr>
          <w:lang w:val="en-US"/>
        </w:rPr>
        <w:t>1, т.3 е основание за еднократно установяване и степенуване на жилищната нужда на обитателите.</w:t>
      </w:r>
      <w:proofErr w:type="gramEnd"/>
      <w:r>
        <w:rPr>
          <w:lang w:val="en-US"/>
        </w:rPr>
        <w:t xml:space="preserve"> </w:t>
      </w:r>
      <w:proofErr w:type="gramStart"/>
      <w:r>
        <w:rPr>
          <w:lang w:val="en-US"/>
        </w:rPr>
        <w:t>Повторното им обитаване от други наематели не поражда права за ново определяне на жилищната нужда.</w:t>
      </w:r>
      <w:proofErr w:type="gramEnd"/>
    </w:p>
    <w:p w:rsidR="009219CC" w:rsidRDefault="00026507">
      <w:pPr>
        <w:jc w:val="both"/>
        <w:rPr>
          <w:lang w:val="en-US"/>
        </w:rPr>
      </w:pPr>
      <w:r>
        <w:rPr>
          <w:lang w:val="en-US"/>
        </w:rPr>
        <w:t>(3) При подреждане на семействата в една и съща група се дава предимство на:</w:t>
      </w:r>
    </w:p>
    <w:p w:rsidR="009219CC" w:rsidRDefault="00026507">
      <w:pPr>
        <w:jc w:val="both"/>
        <w:rPr>
          <w:lang w:val="en-US"/>
        </w:rPr>
      </w:pPr>
      <w:r>
        <w:rPr>
          <w:lang w:val="en-US"/>
        </w:rPr>
        <w:t xml:space="preserve">1. </w:t>
      </w:r>
      <w:proofErr w:type="gramStart"/>
      <w:r>
        <w:rPr>
          <w:lang w:val="en-US"/>
        </w:rPr>
        <w:t>семейства</w:t>
      </w:r>
      <w:proofErr w:type="gramEnd"/>
      <w:r>
        <w:rPr>
          <w:lang w:val="en-US"/>
        </w:rPr>
        <w:t xml:space="preserve"> с две и повече деца;</w:t>
      </w:r>
    </w:p>
    <w:p w:rsidR="009219CC" w:rsidRDefault="00026507">
      <w:pPr>
        <w:jc w:val="both"/>
        <w:rPr>
          <w:lang w:val="en-US"/>
        </w:rPr>
      </w:pPr>
      <w:r>
        <w:rPr>
          <w:lang w:val="en-US"/>
        </w:rPr>
        <w:t xml:space="preserve">2. </w:t>
      </w:r>
      <w:proofErr w:type="gramStart"/>
      <w:r>
        <w:rPr>
          <w:lang w:val="en-US"/>
        </w:rPr>
        <w:t>самотни</w:t>
      </w:r>
      <w:proofErr w:type="gramEnd"/>
      <w:r>
        <w:rPr>
          <w:lang w:val="en-US"/>
        </w:rPr>
        <w:t xml:space="preserve"> родители на непълнолетни деца;</w:t>
      </w:r>
    </w:p>
    <w:p w:rsidR="009219CC" w:rsidRDefault="00026507">
      <w:pPr>
        <w:jc w:val="both"/>
        <w:rPr>
          <w:lang w:val="en-US"/>
        </w:rPr>
      </w:pPr>
      <w:r>
        <w:rPr>
          <w:lang w:val="en-US"/>
        </w:rPr>
        <w:t xml:space="preserve">3. /изм. </w:t>
      </w:r>
      <w:proofErr w:type="gramStart"/>
      <w:r>
        <w:rPr>
          <w:lang w:val="en-US"/>
        </w:rPr>
        <w:t>с</w:t>
      </w:r>
      <w:proofErr w:type="gramEnd"/>
      <w:r>
        <w:rPr>
          <w:lang w:val="en-US"/>
        </w:rPr>
        <w:t xml:space="preserve"> Решение № 891/23.05.2007 г., по Протокол № 50 на Об.С/ семейства, в които един от членовете е с намалена работоспособност над 50 %;</w:t>
      </w:r>
    </w:p>
    <w:p w:rsidR="009219CC" w:rsidRDefault="00026507">
      <w:pPr>
        <w:jc w:val="both"/>
        <w:rPr>
          <w:lang w:val="en-US"/>
        </w:rPr>
      </w:pPr>
      <w:r>
        <w:rPr>
          <w:lang w:val="en-US"/>
        </w:rPr>
        <w:t xml:space="preserve">4. </w:t>
      </w:r>
      <w:proofErr w:type="gramStart"/>
      <w:r>
        <w:rPr>
          <w:lang w:val="en-US"/>
        </w:rPr>
        <w:t>млади</w:t>
      </w:r>
      <w:proofErr w:type="gramEnd"/>
      <w:r>
        <w:rPr>
          <w:lang w:val="en-US"/>
        </w:rPr>
        <w:t xml:space="preserve"> семейства;</w:t>
      </w:r>
    </w:p>
    <w:p w:rsidR="009219CC" w:rsidRDefault="00026507">
      <w:pPr>
        <w:jc w:val="both"/>
        <w:rPr>
          <w:lang w:val="en-US"/>
        </w:rPr>
      </w:pPr>
      <w:r>
        <w:rPr>
          <w:lang w:val="en-US"/>
        </w:rPr>
        <w:t xml:space="preserve">5. </w:t>
      </w:r>
      <w:proofErr w:type="gramStart"/>
      <w:r>
        <w:rPr>
          <w:lang w:val="en-US"/>
        </w:rPr>
        <w:t>семейства</w:t>
      </w:r>
      <w:proofErr w:type="gramEnd"/>
      <w:r>
        <w:rPr>
          <w:lang w:val="en-US"/>
        </w:rPr>
        <w:t>, които са живели по-дълго време при тежки жилищни</w:t>
      </w:r>
    </w:p>
    <w:p w:rsidR="009219CC" w:rsidRDefault="00026507">
      <w:pPr>
        <w:jc w:val="both"/>
        <w:rPr>
          <w:lang w:val="en-US"/>
        </w:rPr>
      </w:pPr>
      <w:proofErr w:type="gramStart"/>
      <w:r>
        <w:rPr>
          <w:lang w:val="en-US"/>
        </w:rPr>
        <w:t>условия</w:t>
      </w:r>
      <w:proofErr w:type="gramEnd"/>
      <w:r>
        <w:rPr>
          <w:lang w:val="en-US"/>
        </w:rPr>
        <w:t>.</w:t>
      </w:r>
    </w:p>
    <w:p w:rsidR="009219CC" w:rsidRDefault="00026507">
      <w:pPr>
        <w:jc w:val="both"/>
        <w:rPr>
          <w:lang w:val="en-US"/>
        </w:rPr>
      </w:pPr>
      <w:r>
        <w:rPr>
          <w:lang w:val="en-US"/>
        </w:rPr>
        <w:t xml:space="preserve">(4) /нова - приета. с Решение № 146, по Протокол № 12 от 29.05.2012 г./ Семействата, включени в окончателния списък от предходни години и неполучили жилища, се </w:t>
      </w:r>
      <w:r>
        <w:rPr>
          <w:lang w:val="en-US"/>
        </w:rPr>
        <w:lastRenderedPageBreak/>
        <w:t xml:space="preserve">подреждат в началото на съответната група в списъка на картотекираните граждани, ако са подали заявление за картотекиране в срока по чл. </w:t>
      </w:r>
      <w:proofErr w:type="gramStart"/>
      <w:r>
        <w:rPr>
          <w:lang w:val="en-US"/>
        </w:rPr>
        <w:t>7, ал.</w:t>
      </w:r>
      <w:proofErr w:type="gramEnd"/>
      <w:r>
        <w:rPr>
          <w:lang w:val="en-US"/>
        </w:rPr>
        <w:t xml:space="preserve"> 3.</w:t>
      </w:r>
    </w:p>
    <w:p w:rsidR="009219CC" w:rsidRDefault="00026507">
      <w:pPr>
        <w:spacing w:before="120"/>
        <w:ind w:firstLine="990"/>
        <w:jc w:val="both"/>
        <w:rPr>
          <w:lang w:val="en-US"/>
        </w:rPr>
      </w:pPr>
      <w:proofErr w:type="gramStart"/>
      <w:r>
        <w:rPr>
          <w:lang w:val="en-US"/>
        </w:rPr>
        <w:t>Чл. 7.</w:t>
      </w:r>
      <w:proofErr w:type="gramEnd"/>
      <w:r>
        <w:rPr>
          <w:lang w:val="en-US"/>
        </w:rPr>
        <w:t xml:space="preserve"> (1) Ежегодно се съставя картотека на нуждаещите се от жилища лица и семейства, които отговарят на условията по чл. </w:t>
      </w:r>
      <w:proofErr w:type="gramStart"/>
      <w:r>
        <w:rPr>
          <w:lang w:val="en-US"/>
        </w:rPr>
        <w:t>6, ал.</w:t>
      </w:r>
      <w:proofErr w:type="gramEnd"/>
      <w:r>
        <w:rPr>
          <w:lang w:val="en-US"/>
        </w:rPr>
        <w:t xml:space="preserve"> 1.</w:t>
      </w:r>
    </w:p>
    <w:p w:rsidR="009219CC" w:rsidRDefault="00026507">
      <w:pPr>
        <w:jc w:val="both"/>
        <w:rPr>
          <w:lang w:val="en-US"/>
        </w:rPr>
      </w:pPr>
      <w:r>
        <w:rPr>
          <w:lang w:val="en-US"/>
        </w:rPr>
        <w:t>(2) /изм. с Решение № 146, по Протокол № 12 от 29.05.2012 г./ Картотекирането на нуждаещите се от жилища граждани се извършва въз основа на заявление и декларация по образец, утвърден от кмета на общината, в които се посочват:</w:t>
      </w:r>
    </w:p>
    <w:p w:rsidR="009219CC" w:rsidRDefault="00026507">
      <w:pPr>
        <w:jc w:val="both"/>
        <w:rPr>
          <w:lang w:val="en-US"/>
        </w:rPr>
      </w:pPr>
      <w:r>
        <w:rPr>
          <w:lang w:val="en-US"/>
        </w:rPr>
        <w:t xml:space="preserve">1. </w:t>
      </w:r>
      <w:proofErr w:type="gramStart"/>
      <w:r>
        <w:rPr>
          <w:lang w:val="en-US"/>
        </w:rPr>
        <w:t>броят</w:t>
      </w:r>
      <w:proofErr w:type="gramEnd"/>
      <w:r>
        <w:rPr>
          <w:lang w:val="en-US"/>
        </w:rPr>
        <w:t>, трите имена, възрастта и продължителността на адресната регистрация на членовете на семейството;</w:t>
      </w:r>
    </w:p>
    <w:p w:rsidR="009219CC" w:rsidRDefault="00026507">
      <w:pPr>
        <w:jc w:val="both"/>
        <w:rPr>
          <w:lang w:val="en-US"/>
        </w:rPr>
      </w:pPr>
      <w:r>
        <w:rPr>
          <w:lang w:val="en-US"/>
        </w:rPr>
        <w:t xml:space="preserve">2. /изм. </w:t>
      </w:r>
      <w:proofErr w:type="gramStart"/>
      <w:r>
        <w:rPr>
          <w:lang w:val="en-US"/>
        </w:rPr>
        <w:t>с</w:t>
      </w:r>
      <w:proofErr w:type="gramEnd"/>
      <w:r>
        <w:rPr>
          <w:lang w:val="en-US"/>
        </w:rPr>
        <w:t xml:space="preserve"> Решение № 891/23.05.2007 г., по Протокол № 50 на Об.С, изм. с Решение № 146, по Протокол № 12 от 29.05.2012 г./ жилищните условия, при които живее семейството към момента на подаване на заявлението (вписват се данни за вида /жилищни, нежилищни/, площта и собствеността върху обитаваните помещения);</w:t>
      </w:r>
    </w:p>
    <w:p w:rsidR="009219CC" w:rsidRDefault="00026507">
      <w:pPr>
        <w:jc w:val="both"/>
        <w:rPr>
          <w:lang w:val="en-US"/>
        </w:rPr>
      </w:pPr>
      <w:r>
        <w:rPr>
          <w:lang w:val="en-US"/>
        </w:rPr>
        <w:t xml:space="preserve">3. </w:t>
      </w:r>
      <w:proofErr w:type="gramStart"/>
      <w:r>
        <w:rPr>
          <w:lang w:val="en-US"/>
        </w:rPr>
        <w:t>извършени</w:t>
      </w:r>
      <w:proofErr w:type="gramEnd"/>
      <w:r>
        <w:rPr>
          <w:lang w:val="en-US"/>
        </w:rPr>
        <w:t xml:space="preserve"> сделки с недвижими имоти по чл. </w:t>
      </w:r>
      <w:proofErr w:type="gramStart"/>
      <w:r>
        <w:rPr>
          <w:lang w:val="en-US"/>
        </w:rPr>
        <w:t>5, ал.</w:t>
      </w:r>
      <w:proofErr w:type="gramEnd"/>
      <w:r>
        <w:rPr>
          <w:lang w:val="en-US"/>
        </w:rPr>
        <w:t xml:space="preserve"> </w:t>
      </w:r>
      <w:proofErr w:type="gramStart"/>
      <w:r>
        <w:rPr>
          <w:lang w:val="en-US"/>
        </w:rPr>
        <w:t>1, т. 1 и т. 2.</w:t>
      </w:r>
      <w:proofErr w:type="gramEnd"/>
    </w:p>
    <w:p w:rsidR="009219CC" w:rsidRDefault="00026507">
      <w:pPr>
        <w:jc w:val="both"/>
        <w:rPr>
          <w:lang w:val="en-US"/>
        </w:rPr>
      </w:pPr>
      <w:r>
        <w:rPr>
          <w:lang w:val="en-US"/>
        </w:rPr>
        <w:t xml:space="preserve">4. </w:t>
      </w:r>
      <w:proofErr w:type="gramStart"/>
      <w:r>
        <w:rPr>
          <w:lang w:val="en-US"/>
        </w:rPr>
        <w:t>притежаваното</w:t>
      </w:r>
      <w:proofErr w:type="gramEnd"/>
      <w:r>
        <w:rPr>
          <w:lang w:val="en-US"/>
        </w:rPr>
        <w:t xml:space="preserve"> имущество по чл. </w:t>
      </w:r>
      <w:proofErr w:type="gramStart"/>
      <w:r>
        <w:rPr>
          <w:lang w:val="en-US"/>
        </w:rPr>
        <w:t>5, ал.</w:t>
      </w:r>
      <w:proofErr w:type="gramEnd"/>
      <w:r>
        <w:rPr>
          <w:lang w:val="en-US"/>
        </w:rPr>
        <w:t xml:space="preserve"> </w:t>
      </w:r>
      <w:proofErr w:type="gramStart"/>
      <w:r>
        <w:rPr>
          <w:lang w:val="en-US"/>
        </w:rPr>
        <w:t>1, т. 4.</w:t>
      </w:r>
      <w:proofErr w:type="gramEnd"/>
    </w:p>
    <w:p w:rsidR="009219CC" w:rsidRDefault="00026507">
      <w:pPr>
        <w:jc w:val="both"/>
        <w:rPr>
          <w:lang w:val="en-US"/>
        </w:rPr>
      </w:pPr>
      <w:r>
        <w:rPr>
          <w:lang w:val="en-US"/>
        </w:rPr>
        <w:t>5. общият брутен годишен доход на членовете на семейството за последната година, формиран от заплати, пенсии и социални помощи, както и допълнителни доходи от хонорари, търговска и стопанска дейност, отдаване на собствен сграден фонд под наем, приходи от земеделски земи и др.;</w:t>
      </w:r>
    </w:p>
    <w:p w:rsidR="009219CC" w:rsidRDefault="00026507">
      <w:pPr>
        <w:jc w:val="both"/>
        <w:rPr>
          <w:lang w:val="en-US"/>
        </w:rPr>
      </w:pPr>
      <w:r>
        <w:rPr>
          <w:lang w:val="en-US"/>
        </w:rPr>
        <w:t xml:space="preserve">6. </w:t>
      </w:r>
      <w:proofErr w:type="gramStart"/>
      <w:r>
        <w:rPr>
          <w:lang w:val="en-US"/>
        </w:rPr>
        <w:t>данни</w:t>
      </w:r>
      <w:proofErr w:type="gramEnd"/>
      <w:r>
        <w:rPr>
          <w:lang w:val="en-US"/>
        </w:rPr>
        <w:t xml:space="preserve"> за предишни вписвания в картотеките.</w:t>
      </w:r>
    </w:p>
    <w:p w:rsidR="009219CC" w:rsidRDefault="00026507">
      <w:pPr>
        <w:jc w:val="both"/>
        <w:rPr>
          <w:lang w:val="en-US"/>
        </w:rPr>
      </w:pPr>
      <w:r>
        <w:rPr>
          <w:lang w:val="en-US"/>
        </w:rPr>
        <w:t>7. /нова – приета с Решение № 416, по Протокол № 28 от 30.07.2013 г. на Об.С./ данни за лицето, с което заявителят живее във фактическо съжителство.</w:t>
      </w:r>
    </w:p>
    <w:p w:rsidR="009219CC" w:rsidRDefault="00026507">
      <w:pPr>
        <w:jc w:val="both"/>
        <w:rPr>
          <w:lang w:val="en-US"/>
        </w:rPr>
      </w:pPr>
      <w:r>
        <w:rPr>
          <w:lang w:val="en-US"/>
        </w:rPr>
        <w:t>(3) Документите за картотекиране се подават в срок до 31 декември предходната година.</w:t>
      </w:r>
    </w:p>
    <w:p w:rsidR="009219CC" w:rsidRDefault="00026507">
      <w:pPr>
        <w:jc w:val="both"/>
        <w:rPr>
          <w:lang w:val="en-US"/>
        </w:rPr>
      </w:pPr>
      <w:r>
        <w:rPr>
          <w:lang w:val="en-US"/>
        </w:rPr>
        <w:t xml:space="preserve">(4) /нова – приета с Решение № 891/23.05.2007 </w:t>
      </w:r>
      <w:proofErr w:type="gramStart"/>
      <w:r>
        <w:rPr>
          <w:lang w:val="en-US"/>
        </w:rPr>
        <w:t>г.,</w:t>
      </w:r>
      <w:proofErr w:type="gramEnd"/>
      <w:r>
        <w:rPr>
          <w:lang w:val="en-US"/>
        </w:rPr>
        <w:t xml:space="preserve"> по Протокол № 50 на Об.С; отменена с Решение № 836/30.11.2010 г., по Протокол № 45 на Об.С/</w:t>
      </w:r>
    </w:p>
    <w:p w:rsidR="009219CC" w:rsidRDefault="00026507">
      <w:pPr>
        <w:spacing w:before="120"/>
        <w:ind w:firstLine="990"/>
        <w:jc w:val="both"/>
        <w:rPr>
          <w:lang w:val="en-US"/>
        </w:rPr>
      </w:pPr>
      <w:proofErr w:type="gramStart"/>
      <w:r>
        <w:rPr>
          <w:lang w:val="en-US"/>
        </w:rPr>
        <w:t>Чл. 8.</w:t>
      </w:r>
      <w:proofErr w:type="gramEnd"/>
      <w:r>
        <w:rPr>
          <w:lang w:val="en-US"/>
        </w:rPr>
        <w:t xml:space="preserve"> (1) /изм. </w:t>
      </w:r>
      <w:proofErr w:type="gramStart"/>
      <w:r>
        <w:rPr>
          <w:lang w:val="en-US"/>
        </w:rPr>
        <w:t>с</w:t>
      </w:r>
      <w:proofErr w:type="gramEnd"/>
      <w:r>
        <w:rPr>
          <w:lang w:val="en-US"/>
        </w:rPr>
        <w:t xml:space="preserve"> Решение № 146, по Протокол № 12 от 29.05.2012 г./ Комисията по чл. </w:t>
      </w:r>
      <w:proofErr w:type="gramStart"/>
      <w:r>
        <w:rPr>
          <w:lang w:val="en-US"/>
        </w:rPr>
        <w:t>3, ал.</w:t>
      </w:r>
      <w:proofErr w:type="gramEnd"/>
      <w:r>
        <w:rPr>
          <w:lang w:val="en-US"/>
        </w:rPr>
        <w:t xml:space="preserve"> 1 разглежда в срок до 20 януари подадените заявления и декларации, взема решение за включване или невключване на гражданите в картотеката и определя степента на жилищните нужди на отделните семейства по групи и подгрупи съгласно чл. 6.</w:t>
      </w:r>
    </w:p>
    <w:p w:rsidR="009219CC" w:rsidRDefault="00026507">
      <w:pPr>
        <w:jc w:val="both"/>
        <w:rPr>
          <w:lang w:val="en-US"/>
        </w:rPr>
      </w:pPr>
      <w:r>
        <w:rPr>
          <w:lang w:val="en-US"/>
        </w:rPr>
        <w:t xml:space="preserve">(2)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150 по Протокол № 12 от 27.08.2024 г. на ОбС/</w:t>
      </w:r>
    </w:p>
    <w:p w:rsidR="009219CC" w:rsidRDefault="00026507">
      <w:pPr>
        <w:jc w:val="both"/>
        <w:rPr>
          <w:lang w:val="en-US"/>
        </w:rPr>
      </w:pPr>
      <w:proofErr w:type="gramStart"/>
      <w:r>
        <w:rPr>
          <w:lang w:val="en-US"/>
        </w:rPr>
        <w:t>Проектосписъкът по ал.</w:t>
      </w:r>
      <w:proofErr w:type="gramEnd"/>
      <w:r>
        <w:rPr>
          <w:lang w:val="en-US"/>
        </w:rPr>
        <w:t xml:space="preserve"> </w:t>
      </w:r>
      <w:proofErr w:type="gramStart"/>
      <w:r>
        <w:rPr>
          <w:lang w:val="en-US"/>
        </w:rPr>
        <w:t>1 се обявява до 31 януари на определеното за целта място в общината и се публикува на интернет страницата на Община Разград.</w:t>
      </w:r>
      <w:proofErr w:type="gramEnd"/>
    </w:p>
    <w:p w:rsidR="009219CC" w:rsidRDefault="00026507">
      <w:pPr>
        <w:jc w:val="both"/>
        <w:rPr>
          <w:lang w:val="en-US"/>
        </w:rPr>
      </w:pPr>
      <w:r>
        <w:rPr>
          <w:lang w:val="en-US"/>
        </w:rPr>
        <w:t xml:space="preserve">(3) Постъпилите възражения и искания се разглеждат в едномесечен срок от кмета на общината, който се произнася с окончателно решение. </w:t>
      </w:r>
      <w:proofErr w:type="gramStart"/>
      <w:r>
        <w:rPr>
          <w:lang w:val="en-US"/>
        </w:rPr>
        <w:t>Утвърденият от него списък се изнася на определеното за целта място в общината.</w:t>
      </w:r>
      <w:proofErr w:type="gramEnd"/>
    </w:p>
    <w:p w:rsidR="009219CC" w:rsidRDefault="00026507">
      <w:pPr>
        <w:spacing w:before="120"/>
        <w:ind w:firstLine="990"/>
        <w:jc w:val="both"/>
        <w:rPr>
          <w:lang w:val="en-US"/>
        </w:rPr>
      </w:pPr>
      <w:proofErr w:type="gramStart"/>
      <w:r>
        <w:rPr>
          <w:lang w:val="en-US"/>
        </w:rPr>
        <w:t>Чл. 9.</w:t>
      </w:r>
      <w:proofErr w:type="gramEnd"/>
      <w:r>
        <w:rPr>
          <w:lang w:val="en-US"/>
        </w:rPr>
        <w:t xml:space="preserve"> </w:t>
      </w:r>
      <w:proofErr w:type="gramStart"/>
      <w:r>
        <w:rPr>
          <w:lang w:val="en-US"/>
        </w:rPr>
        <w:t>Картотекираните граждани са длъжни при промяна на данните по чл.</w:t>
      </w:r>
      <w:proofErr w:type="gramEnd"/>
      <w:r>
        <w:rPr>
          <w:lang w:val="en-US"/>
        </w:rPr>
        <w:t xml:space="preserve"> </w:t>
      </w:r>
      <w:proofErr w:type="gramStart"/>
      <w:r>
        <w:rPr>
          <w:lang w:val="en-US"/>
        </w:rPr>
        <w:t>7, ал.</w:t>
      </w:r>
      <w:proofErr w:type="gramEnd"/>
      <w:r>
        <w:rPr>
          <w:lang w:val="en-US"/>
        </w:rPr>
        <w:t xml:space="preserve"> </w:t>
      </w:r>
      <w:proofErr w:type="gramStart"/>
      <w:r>
        <w:rPr>
          <w:lang w:val="en-US"/>
        </w:rPr>
        <w:t>2 и на условията по чл.</w:t>
      </w:r>
      <w:proofErr w:type="gramEnd"/>
      <w:r>
        <w:rPr>
          <w:lang w:val="en-US"/>
        </w:rPr>
        <w:t xml:space="preserve"> </w:t>
      </w:r>
      <w:proofErr w:type="gramStart"/>
      <w:r>
        <w:rPr>
          <w:lang w:val="en-US"/>
        </w:rPr>
        <w:t>5, ал.</w:t>
      </w:r>
      <w:proofErr w:type="gramEnd"/>
      <w:r>
        <w:rPr>
          <w:lang w:val="en-US"/>
        </w:rPr>
        <w:t xml:space="preserve"> </w:t>
      </w:r>
      <w:proofErr w:type="gramStart"/>
      <w:r>
        <w:rPr>
          <w:lang w:val="en-US"/>
        </w:rPr>
        <w:t>1 да уведомят писмено общината в едномесечен срок чрез подаване на нова декларация.</w:t>
      </w:r>
      <w:proofErr w:type="gramEnd"/>
    </w:p>
    <w:p w:rsidR="009219CC" w:rsidRDefault="00026507">
      <w:pPr>
        <w:spacing w:before="120"/>
        <w:ind w:firstLine="990"/>
        <w:jc w:val="both"/>
        <w:rPr>
          <w:lang w:val="en-US"/>
        </w:rPr>
      </w:pPr>
      <w:proofErr w:type="gramStart"/>
      <w:r>
        <w:rPr>
          <w:lang w:val="en-US"/>
        </w:rPr>
        <w:t>Чл. 10.</w:t>
      </w:r>
      <w:proofErr w:type="gramEnd"/>
      <w:r>
        <w:rPr>
          <w:lang w:val="en-US"/>
        </w:rPr>
        <w:t xml:space="preserve"> (1) Изваждат се от картотеката:</w:t>
      </w:r>
    </w:p>
    <w:p w:rsidR="009219CC" w:rsidRDefault="00026507">
      <w:pPr>
        <w:jc w:val="both"/>
        <w:rPr>
          <w:lang w:val="en-US"/>
        </w:rPr>
      </w:pPr>
      <w:r>
        <w:rPr>
          <w:lang w:val="en-US"/>
        </w:rPr>
        <w:t xml:space="preserve">1. </w:t>
      </w:r>
      <w:proofErr w:type="gramStart"/>
      <w:r>
        <w:rPr>
          <w:lang w:val="en-US"/>
        </w:rPr>
        <w:t>придобилите</w:t>
      </w:r>
      <w:proofErr w:type="gramEnd"/>
      <w:r>
        <w:rPr>
          <w:lang w:val="en-US"/>
        </w:rPr>
        <w:t xml:space="preserve"> имоти по чл. </w:t>
      </w:r>
      <w:proofErr w:type="gramStart"/>
      <w:r>
        <w:rPr>
          <w:lang w:val="en-US"/>
        </w:rPr>
        <w:t>5, ал.</w:t>
      </w:r>
      <w:proofErr w:type="gramEnd"/>
      <w:r>
        <w:rPr>
          <w:lang w:val="en-US"/>
        </w:rPr>
        <w:t xml:space="preserve"> 1, т. 1 и т. 2;</w:t>
      </w:r>
    </w:p>
    <w:p w:rsidR="009219CC" w:rsidRDefault="00026507">
      <w:pPr>
        <w:jc w:val="both"/>
        <w:rPr>
          <w:lang w:val="en-US"/>
        </w:rPr>
      </w:pPr>
      <w:r>
        <w:rPr>
          <w:lang w:val="en-US"/>
        </w:rPr>
        <w:t xml:space="preserve">2. </w:t>
      </w:r>
      <w:proofErr w:type="gramStart"/>
      <w:r>
        <w:rPr>
          <w:lang w:val="en-US"/>
        </w:rPr>
        <w:t>гражданите</w:t>
      </w:r>
      <w:proofErr w:type="gramEnd"/>
      <w:r>
        <w:rPr>
          <w:lang w:val="en-US"/>
        </w:rPr>
        <w:t>, които започват индивидуално жилищно строителство или са включени в жилищностроителни кооперации;</w:t>
      </w:r>
    </w:p>
    <w:p w:rsidR="009219CC" w:rsidRDefault="00026507">
      <w:pPr>
        <w:jc w:val="both"/>
        <w:rPr>
          <w:lang w:val="en-US"/>
        </w:rPr>
      </w:pPr>
      <w:r>
        <w:rPr>
          <w:lang w:val="en-US"/>
        </w:rPr>
        <w:t>3. /нова – приета с Решение № 891/23.05.2007 г., по Протокол № 50 на Об.С/ граждани, отказали две предложения за настаняване в общинско жилище през годината.</w:t>
      </w:r>
    </w:p>
    <w:p w:rsidR="009219CC" w:rsidRDefault="00026507">
      <w:pPr>
        <w:jc w:val="both"/>
        <w:rPr>
          <w:lang w:val="en-US"/>
        </w:rPr>
      </w:pPr>
      <w:r>
        <w:rPr>
          <w:lang w:val="en-US"/>
        </w:rPr>
        <w:t xml:space="preserve">(2) Гражданите, посочили неверни данни или необявили в декларациите обстоятелствата, свързани с условията по чл. </w:t>
      </w:r>
      <w:proofErr w:type="gramStart"/>
      <w:r>
        <w:rPr>
          <w:lang w:val="en-US"/>
        </w:rPr>
        <w:t>5, ал.</w:t>
      </w:r>
      <w:proofErr w:type="gramEnd"/>
      <w:r>
        <w:rPr>
          <w:lang w:val="en-US"/>
        </w:rPr>
        <w:t xml:space="preserve"> </w:t>
      </w:r>
      <w:proofErr w:type="gramStart"/>
      <w:r>
        <w:rPr>
          <w:lang w:val="en-US"/>
        </w:rPr>
        <w:t>1, чл.</w:t>
      </w:r>
      <w:proofErr w:type="gramEnd"/>
      <w:r>
        <w:rPr>
          <w:lang w:val="en-US"/>
        </w:rPr>
        <w:t xml:space="preserve"> </w:t>
      </w:r>
      <w:proofErr w:type="gramStart"/>
      <w:r>
        <w:rPr>
          <w:lang w:val="en-US"/>
        </w:rPr>
        <w:t>6, ал.</w:t>
      </w:r>
      <w:proofErr w:type="gramEnd"/>
      <w:r>
        <w:rPr>
          <w:lang w:val="en-US"/>
        </w:rPr>
        <w:t xml:space="preserve"> </w:t>
      </w:r>
      <w:proofErr w:type="gramStart"/>
      <w:r>
        <w:rPr>
          <w:lang w:val="en-US"/>
        </w:rPr>
        <w:t>1, чл.</w:t>
      </w:r>
      <w:proofErr w:type="gramEnd"/>
      <w:r>
        <w:rPr>
          <w:lang w:val="en-US"/>
        </w:rPr>
        <w:t xml:space="preserve"> </w:t>
      </w:r>
      <w:proofErr w:type="gramStart"/>
      <w:r>
        <w:rPr>
          <w:lang w:val="en-US"/>
        </w:rPr>
        <w:t>7, ал.</w:t>
      </w:r>
      <w:proofErr w:type="gramEnd"/>
      <w:r>
        <w:rPr>
          <w:lang w:val="en-US"/>
        </w:rPr>
        <w:t xml:space="preserve"> </w:t>
      </w:r>
      <w:proofErr w:type="gramStart"/>
      <w:r>
        <w:rPr>
          <w:lang w:val="en-US"/>
        </w:rPr>
        <w:t>2 и чл.</w:t>
      </w:r>
      <w:proofErr w:type="gramEnd"/>
      <w:r>
        <w:rPr>
          <w:lang w:val="en-US"/>
        </w:rPr>
        <w:t xml:space="preserve"> </w:t>
      </w:r>
      <w:proofErr w:type="gramStart"/>
      <w:r>
        <w:rPr>
          <w:lang w:val="en-US"/>
        </w:rPr>
        <w:t>10, ал.</w:t>
      </w:r>
      <w:proofErr w:type="gramEnd"/>
      <w:r>
        <w:rPr>
          <w:lang w:val="en-US"/>
        </w:rPr>
        <w:t xml:space="preserve"> </w:t>
      </w:r>
      <w:proofErr w:type="gramStart"/>
      <w:r>
        <w:rPr>
          <w:lang w:val="en-US"/>
        </w:rPr>
        <w:t>1, т. 2, носят отговорност по чл.</w:t>
      </w:r>
      <w:proofErr w:type="gramEnd"/>
      <w:r>
        <w:rPr>
          <w:lang w:val="en-US"/>
        </w:rPr>
        <w:t xml:space="preserve"> </w:t>
      </w:r>
      <w:proofErr w:type="gramStart"/>
      <w:r>
        <w:rPr>
          <w:lang w:val="en-US"/>
        </w:rPr>
        <w:t>313 от Наказателния кодекс и се изваждат от картотеката за срок от 5 години.</w:t>
      </w:r>
      <w:proofErr w:type="gramEnd"/>
    </w:p>
    <w:p w:rsidR="009219CC" w:rsidRDefault="00026507">
      <w:pPr>
        <w:jc w:val="both"/>
        <w:rPr>
          <w:lang w:val="en-US"/>
        </w:rPr>
      </w:pPr>
      <w:r>
        <w:rPr>
          <w:lang w:val="en-US"/>
        </w:rPr>
        <w:lastRenderedPageBreak/>
        <w:t xml:space="preserve">(3) /изм. </w:t>
      </w:r>
      <w:proofErr w:type="gramStart"/>
      <w:r>
        <w:rPr>
          <w:lang w:val="en-US"/>
        </w:rPr>
        <w:t>с</w:t>
      </w:r>
      <w:proofErr w:type="gramEnd"/>
      <w:r>
        <w:rPr>
          <w:lang w:val="en-US"/>
        </w:rPr>
        <w:t xml:space="preserve"> Решение № 891/23.05.2007 г., по Протокол № 50 на Об.С, изм. с Решение № 319 по Протокол № 23 от 04.04.2017 г. на Об.С/ Изваждането от картотеката се извършва с решение на кмета на общината по предложение на комисията по чл. </w:t>
      </w:r>
      <w:proofErr w:type="gramStart"/>
      <w:r>
        <w:rPr>
          <w:lang w:val="en-US"/>
        </w:rPr>
        <w:t>3, ал.</w:t>
      </w:r>
      <w:proofErr w:type="gramEnd"/>
      <w:r>
        <w:rPr>
          <w:lang w:val="en-US"/>
        </w:rPr>
        <w:t xml:space="preserve"> 1. Решението се съобщава и може да се обжалва по реда на Административнопроцесуалния кодекс.</w:t>
      </w:r>
    </w:p>
    <w:p w:rsidR="009219CC" w:rsidRDefault="00026507">
      <w:pPr>
        <w:spacing w:before="120"/>
        <w:ind w:firstLine="990"/>
        <w:jc w:val="both"/>
        <w:rPr>
          <w:lang w:val="en-US"/>
        </w:rPr>
      </w:pPr>
      <w:proofErr w:type="gramStart"/>
      <w:r>
        <w:rPr>
          <w:lang w:val="en-US"/>
        </w:rPr>
        <w:t>Чл. 11.</w:t>
      </w:r>
      <w:proofErr w:type="gramEnd"/>
      <w:r>
        <w:rPr>
          <w:lang w:val="en-US"/>
        </w:rPr>
        <w:t xml:space="preserve"> </w:t>
      </w:r>
      <w:proofErr w:type="gramStart"/>
      <w:r>
        <w:rPr>
          <w:lang w:val="en-US"/>
        </w:rPr>
        <w:t>/изм.</w:t>
      </w:r>
      <w:proofErr w:type="gramEnd"/>
      <w:r>
        <w:rPr>
          <w:lang w:val="en-US"/>
        </w:rPr>
        <w:t xml:space="preserve"> с Решение № 891/23.05.2007 г., по Протокол № 50 на Об.С/ Документите, подадени от гражданите при кандидатстване за настаняване под наем в общинско жилище, се съхраняват 5 години.</w:t>
      </w:r>
    </w:p>
    <w:p w:rsidR="009219CC" w:rsidRDefault="00026507">
      <w:pPr>
        <w:spacing w:before="120"/>
        <w:ind w:firstLine="990"/>
        <w:jc w:val="both"/>
        <w:rPr>
          <w:lang w:val="en-US"/>
        </w:rPr>
      </w:pPr>
      <w:proofErr w:type="gramStart"/>
      <w:r>
        <w:rPr>
          <w:lang w:val="en-US"/>
        </w:rPr>
        <w:t>Чл. 12.</w:t>
      </w:r>
      <w:proofErr w:type="gramEnd"/>
      <w:r>
        <w:rPr>
          <w:lang w:val="en-US"/>
        </w:rPr>
        <w:t xml:space="preserve"> </w:t>
      </w:r>
      <w:proofErr w:type="gramStart"/>
      <w:r>
        <w:rPr>
          <w:lang w:val="en-US"/>
        </w:rPr>
        <w:t>Поредността по групи и подгрупи на картотекираните граждани не се променя в течение на годината, освен при условията на чл.</w:t>
      </w:r>
      <w:proofErr w:type="gramEnd"/>
      <w:r>
        <w:rPr>
          <w:lang w:val="en-US"/>
        </w:rPr>
        <w:t xml:space="preserve"> </w:t>
      </w:r>
      <w:proofErr w:type="gramStart"/>
      <w:r>
        <w:rPr>
          <w:lang w:val="en-US"/>
        </w:rPr>
        <w:t>9 и служебно от комисията по чл.</w:t>
      </w:r>
      <w:proofErr w:type="gramEnd"/>
      <w:r>
        <w:rPr>
          <w:lang w:val="en-US"/>
        </w:rPr>
        <w:t xml:space="preserve"> </w:t>
      </w:r>
      <w:proofErr w:type="gramStart"/>
      <w:r>
        <w:rPr>
          <w:lang w:val="en-US"/>
        </w:rPr>
        <w:t>3, ал.</w:t>
      </w:r>
      <w:proofErr w:type="gramEnd"/>
      <w:r>
        <w:rPr>
          <w:lang w:val="en-US"/>
        </w:rPr>
        <w:t xml:space="preserve"> 1.</w:t>
      </w:r>
    </w:p>
    <w:p w:rsidR="009219CC" w:rsidRDefault="00026507">
      <w:pPr>
        <w:pStyle w:val="3"/>
        <w:spacing w:after="321"/>
        <w:jc w:val="center"/>
        <w:rPr>
          <w:b/>
          <w:bCs/>
          <w:sz w:val="36"/>
          <w:szCs w:val="36"/>
        </w:rPr>
      </w:pPr>
      <w:r>
        <w:rPr>
          <w:b/>
          <w:bCs/>
          <w:sz w:val="36"/>
          <w:szCs w:val="36"/>
        </w:rPr>
        <w:t>Глава трета</w:t>
      </w:r>
      <w:r>
        <w:rPr>
          <w:b/>
          <w:bCs/>
          <w:sz w:val="36"/>
          <w:szCs w:val="36"/>
        </w:rPr>
        <w:br/>
        <w:t>НАСТАНЯВАНЕ ПОД НАЕМ НА ГРАЖДАНИ С УСТАНОВЕНИ ЖИЛИЩНИ НУЖДИ</w:t>
      </w:r>
    </w:p>
    <w:p w:rsidR="009219CC" w:rsidRDefault="00026507">
      <w:pPr>
        <w:spacing w:before="120"/>
        <w:ind w:firstLine="990"/>
        <w:jc w:val="both"/>
        <w:rPr>
          <w:lang w:val="en-US"/>
        </w:rPr>
      </w:pPr>
      <w:proofErr w:type="gramStart"/>
      <w:r>
        <w:rPr>
          <w:lang w:val="en-US"/>
        </w:rPr>
        <w:t>Чл. 13.</w:t>
      </w:r>
      <w:proofErr w:type="gramEnd"/>
      <w:r>
        <w:rPr>
          <w:lang w:val="en-US"/>
        </w:rPr>
        <w:t xml:space="preserve"> (1) Установяват се следните норми за жилищно задоволяване при настаняване в общински жилища:</w:t>
      </w:r>
    </w:p>
    <w:p w:rsidR="009219CC" w:rsidRDefault="00026507">
      <w:pPr>
        <w:jc w:val="both"/>
        <w:rPr>
          <w:lang w:val="en-US"/>
        </w:rPr>
      </w:pPr>
      <w:r>
        <w:rPr>
          <w:lang w:val="en-US"/>
        </w:rPr>
        <w:t xml:space="preserve">1. </w:t>
      </w:r>
      <w:proofErr w:type="gramStart"/>
      <w:r>
        <w:rPr>
          <w:lang w:val="en-US"/>
        </w:rPr>
        <w:t>на</w:t>
      </w:r>
      <w:proofErr w:type="gramEnd"/>
      <w:r>
        <w:rPr>
          <w:lang w:val="en-US"/>
        </w:rPr>
        <w:t xml:space="preserve"> едночленно и двучленно семейство – до 20 кв. м. </w:t>
      </w:r>
      <w:proofErr w:type="gramStart"/>
      <w:r>
        <w:rPr>
          <w:lang w:val="en-US"/>
        </w:rPr>
        <w:t>жилищна</w:t>
      </w:r>
      <w:proofErr w:type="gramEnd"/>
      <w:r>
        <w:rPr>
          <w:lang w:val="en-US"/>
        </w:rPr>
        <w:t xml:space="preserve"> площ /гарсониера/;</w:t>
      </w:r>
    </w:p>
    <w:p w:rsidR="009219CC" w:rsidRDefault="00026507">
      <w:pPr>
        <w:jc w:val="both"/>
        <w:rPr>
          <w:lang w:val="en-US"/>
        </w:rPr>
      </w:pPr>
      <w:r>
        <w:rPr>
          <w:lang w:val="en-US"/>
        </w:rPr>
        <w:t xml:space="preserve">2. </w:t>
      </w:r>
      <w:proofErr w:type="gramStart"/>
      <w:r>
        <w:rPr>
          <w:lang w:val="en-US"/>
        </w:rPr>
        <w:t>на</w:t>
      </w:r>
      <w:proofErr w:type="gramEnd"/>
      <w:r>
        <w:rPr>
          <w:lang w:val="en-US"/>
        </w:rPr>
        <w:t xml:space="preserve"> тричленно семейство – до 40 кв.м. </w:t>
      </w:r>
      <w:proofErr w:type="gramStart"/>
      <w:r>
        <w:rPr>
          <w:lang w:val="en-US"/>
        </w:rPr>
        <w:t>жилищна</w:t>
      </w:r>
      <w:proofErr w:type="gramEnd"/>
      <w:r>
        <w:rPr>
          <w:lang w:val="en-US"/>
        </w:rPr>
        <w:t xml:space="preserve"> площ /двустаен апартамент/;</w:t>
      </w:r>
    </w:p>
    <w:p w:rsidR="009219CC" w:rsidRDefault="00026507">
      <w:pPr>
        <w:jc w:val="both"/>
        <w:rPr>
          <w:lang w:val="en-US"/>
        </w:rPr>
      </w:pPr>
      <w:r>
        <w:rPr>
          <w:lang w:val="en-US"/>
        </w:rPr>
        <w:t xml:space="preserve">3. </w:t>
      </w:r>
      <w:proofErr w:type="gramStart"/>
      <w:r>
        <w:rPr>
          <w:lang w:val="en-US"/>
        </w:rPr>
        <w:t>на</w:t>
      </w:r>
      <w:proofErr w:type="gramEnd"/>
      <w:r>
        <w:rPr>
          <w:lang w:val="en-US"/>
        </w:rPr>
        <w:t xml:space="preserve"> четиричленно семейство – до 50 кв. м. </w:t>
      </w:r>
      <w:proofErr w:type="gramStart"/>
      <w:r>
        <w:rPr>
          <w:lang w:val="en-US"/>
        </w:rPr>
        <w:t>жилищна</w:t>
      </w:r>
      <w:proofErr w:type="gramEnd"/>
      <w:r>
        <w:rPr>
          <w:lang w:val="en-US"/>
        </w:rPr>
        <w:t xml:space="preserve"> площ /двустаен разширен или тристаен апартамент/;</w:t>
      </w:r>
    </w:p>
    <w:p w:rsidR="009219CC" w:rsidRDefault="00026507">
      <w:pPr>
        <w:jc w:val="both"/>
        <w:rPr>
          <w:lang w:val="en-US"/>
        </w:rPr>
      </w:pPr>
      <w:r>
        <w:rPr>
          <w:lang w:val="en-US"/>
        </w:rPr>
        <w:t xml:space="preserve">4. </w:t>
      </w:r>
      <w:proofErr w:type="gramStart"/>
      <w:r>
        <w:rPr>
          <w:lang w:val="en-US"/>
        </w:rPr>
        <w:t>на</w:t>
      </w:r>
      <w:proofErr w:type="gramEnd"/>
      <w:r>
        <w:rPr>
          <w:lang w:val="en-US"/>
        </w:rPr>
        <w:t xml:space="preserve"> семейство с 5 и повече членове – до 60 кв. м. </w:t>
      </w:r>
      <w:proofErr w:type="gramStart"/>
      <w:r>
        <w:rPr>
          <w:lang w:val="en-US"/>
        </w:rPr>
        <w:t>жилищна</w:t>
      </w:r>
      <w:proofErr w:type="gramEnd"/>
      <w:r>
        <w:rPr>
          <w:lang w:val="en-US"/>
        </w:rPr>
        <w:t xml:space="preserve"> площ /тристаен разширен апартамент/</w:t>
      </w:r>
    </w:p>
    <w:p w:rsidR="009219CC" w:rsidRDefault="00026507">
      <w:pPr>
        <w:jc w:val="both"/>
        <w:rPr>
          <w:lang w:val="en-US"/>
        </w:rPr>
      </w:pPr>
      <w:r>
        <w:rPr>
          <w:lang w:val="en-US"/>
        </w:rPr>
        <w:t xml:space="preserve">(2) /изм. </w:t>
      </w:r>
      <w:proofErr w:type="gramStart"/>
      <w:r>
        <w:rPr>
          <w:lang w:val="en-US"/>
        </w:rPr>
        <w:t>и</w:t>
      </w:r>
      <w:proofErr w:type="gramEnd"/>
      <w:r>
        <w:rPr>
          <w:lang w:val="en-US"/>
        </w:rPr>
        <w:t xml:space="preserve"> доп. с Решение № 416/30.07.2013 г., по Протокол № 28 на Об.С/ При определяне на необходимата жилищна площ се взема предвид детето, което предстои да се роди, както и лицето, с което картотекираният гражданин е във фактическо съжителство.</w:t>
      </w:r>
    </w:p>
    <w:p w:rsidR="009219CC" w:rsidRDefault="00026507">
      <w:pPr>
        <w:jc w:val="both"/>
        <w:rPr>
          <w:lang w:val="en-US"/>
        </w:rPr>
      </w:pPr>
      <w:r>
        <w:rPr>
          <w:lang w:val="en-US"/>
        </w:rPr>
        <w:t>(3) Настаняването в жилища с по-малка площ от определената в т.1 може да става само със съгласието на картотекираното семейство, изразено писмено.</w:t>
      </w:r>
    </w:p>
    <w:p w:rsidR="009219CC" w:rsidRDefault="00026507">
      <w:pPr>
        <w:jc w:val="both"/>
        <w:rPr>
          <w:lang w:val="en-US"/>
        </w:rPr>
      </w:pPr>
      <w:r>
        <w:rPr>
          <w:lang w:val="en-US"/>
        </w:rPr>
        <w:t xml:space="preserve">(4) /нова - приета с Решение № 416, по Протокол № 28 от 30.07.2013 г. на Об.С./ Настаняването на картотекирани граждани и техните семейства в общински жилища с по – голяма площ от определената по ал. </w:t>
      </w:r>
      <w:proofErr w:type="gramStart"/>
      <w:r>
        <w:rPr>
          <w:lang w:val="en-US"/>
        </w:rPr>
        <w:t>1 се допуска в случаите, когато към момента на настаняване общината не разполага със свободни общински жилища, които да отговарят на нормите за жилищно задоволяване за картотекираните лица.</w:t>
      </w:r>
      <w:proofErr w:type="gramEnd"/>
      <w:r>
        <w:rPr>
          <w:lang w:val="en-US"/>
        </w:rPr>
        <w:t xml:space="preserve"> </w:t>
      </w:r>
      <w:proofErr w:type="gramStart"/>
      <w:r>
        <w:rPr>
          <w:lang w:val="en-US"/>
        </w:rPr>
        <w:t>В тези случаи се прилага разпоредбата на ал.</w:t>
      </w:r>
      <w:proofErr w:type="gramEnd"/>
      <w:r>
        <w:rPr>
          <w:lang w:val="en-US"/>
        </w:rPr>
        <w:t xml:space="preserve"> 6.</w:t>
      </w:r>
    </w:p>
    <w:p w:rsidR="009219CC" w:rsidRDefault="00026507">
      <w:pPr>
        <w:jc w:val="both"/>
        <w:rPr>
          <w:lang w:val="en-US"/>
        </w:rPr>
      </w:pPr>
      <w:r>
        <w:rPr>
          <w:lang w:val="en-US"/>
        </w:rPr>
        <w:t xml:space="preserve">(5) За задоволяване на специфични нужди може да се предостави допълнителна жилищна площ /стая/ до 15 кв. м. </w:t>
      </w:r>
      <w:proofErr w:type="gramStart"/>
      <w:r>
        <w:rPr>
          <w:lang w:val="en-US"/>
        </w:rPr>
        <w:t>в</w:t>
      </w:r>
      <w:proofErr w:type="gramEnd"/>
      <w:r>
        <w:rPr>
          <w:lang w:val="en-US"/>
        </w:rPr>
        <w:t xml:space="preserve"> следните случаи:</w:t>
      </w:r>
    </w:p>
    <w:p w:rsidR="009219CC" w:rsidRDefault="00026507">
      <w:pPr>
        <w:jc w:val="both"/>
        <w:rPr>
          <w:lang w:val="en-US"/>
        </w:rPr>
      </w:pPr>
      <w:r>
        <w:rPr>
          <w:lang w:val="en-US"/>
        </w:rPr>
        <w:t xml:space="preserve">1. </w:t>
      </w:r>
      <w:proofErr w:type="gramStart"/>
      <w:r>
        <w:rPr>
          <w:lang w:val="en-US"/>
        </w:rPr>
        <w:t>когато</w:t>
      </w:r>
      <w:proofErr w:type="gramEnd"/>
      <w:r>
        <w:rPr>
          <w:lang w:val="en-US"/>
        </w:rPr>
        <w:t xml:space="preserve"> член от семейството страда от неизлечима болест, която налага изолация, съгласно списъка на болестите, утвърден от министъра на здравеопазването, или се нуждае от помощта на друго лице;</w:t>
      </w:r>
    </w:p>
    <w:p w:rsidR="009219CC" w:rsidRDefault="00026507">
      <w:pPr>
        <w:jc w:val="both"/>
        <w:rPr>
          <w:lang w:val="en-US"/>
        </w:rPr>
      </w:pPr>
      <w:r>
        <w:rPr>
          <w:lang w:val="en-US"/>
        </w:rPr>
        <w:t xml:space="preserve">2. </w:t>
      </w:r>
      <w:proofErr w:type="gramStart"/>
      <w:r>
        <w:rPr>
          <w:lang w:val="en-US"/>
        </w:rPr>
        <w:t>на</w:t>
      </w:r>
      <w:proofErr w:type="gramEnd"/>
      <w:r>
        <w:rPr>
          <w:lang w:val="en-US"/>
        </w:rPr>
        <w:t xml:space="preserve"> млади семейства;</w:t>
      </w:r>
    </w:p>
    <w:p w:rsidR="009219CC" w:rsidRDefault="00026507">
      <w:pPr>
        <w:jc w:val="both"/>
        <w:rPr>
          <w:lang w:val="en-US"/>
        </w:rPr>
      </w:pPr>
      <w:r>
        <w:rPr>
          <w:lang w:val="en-US"/>
        </w:rPr>
        <w:t xml:space="preserve">3. </w:t>
      </w:r>
      <w:proofErr w:type="gramStart"/>
      <w:r>
        <w:rPr>
          <w:lang w:val="en-US"/>
        </w:rPr>
        <w:t>на</w:t>
      </w:r>
      <w:proofErr w:type="gramEnd"/>
      <w:r>
        <w:rPr>
          <w:lang w:val="en-US"/>
        </w:rPr>
        <w:t xml:space="preserve"> семейство, с които са живели непрекъснато в едно домакинство през последните две и повече години и продължават да живеят пълнолетни низходящи и възходящи, които не притежават жилищен или вилен имот в страната.</w:t>
      </w:r>
    </w:p>
    <w:p w:rsidR="009219CC" w:rsidRDefault="00026507">
      <w:pPr>
        <w:jc w:val="both"/>
        <w:rPr>
          <w:lang w:val="en-US"/>
        </w:rPr>
      </w:pPr>
      <w:r>
        <w:rPr>
          <w:lang w:val="en-US"/>
        </w:rPr>
        <w:t>(6) /изм. с Решение № 416/30.07.2013 г., по Протокол № 28 на Об.С/ Когато жилището надвишава нормите за жилищно задоволяване по предходните алеи, за жилищната площ над тези норми се заплаща наемна цена в троен размер спрямо определената по чл. 22.</w:t>
      </w:r>
    </w:p>
    <w:p w:rsidR="009219CC" w:rsidRDefault="00026507">
      <w:pPr>
        <w:spacing w:before="120"/>
        <w:ind w:firstLine="990"/>
        <w:jc w:val="both"/>
        <w:rPr>
          <w:lang w:val="en-US"/>
        </w:rPr>
      </w:pPr>
      <w:proofErr w:type="gramStart"/>
      <w:r>
        <w:rPr>
          <w:lang w:val="en-US"/>
        </w:rPr>
        <w:lastRenderedPageBreak/>
        <w:t>Чл. 14.</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146, по Протокол № 12 от 29.05.2012 г./ (1) В едно жилище се настанява само едно семейство.</w:t>
      </w:r>
    </w:p>
    <w:p w:rsidR="009219CC" w:rsidRDefault="00026507">
      <w:pPr>
        <w:jc w:val="both"/>
        <w:rPr>
          <w:lang w:val="en-US"/>
        </w:rPr>
      </w:pPr>
      <w:r>
        <w:rPr>
          <w:lang w:val="en-US"/>
        </w:rPr>
        <w:t xml:space="preserve">(2) /нова – приета с Решение № 146, по Протокол № 12 от 29.05.2012 г./ По изключение, в едно жилище могат да бъдат настанени две семейства, след тяхното изрично писмено съгласие и при спазване нормите на чл. </w:t>
      </w:r>
      <w:proofErr w:type="gramStart"/>
      <w:r>
        <w:rPr>
          <w:lang w:val="en-US"/>
        </w:rPr>
        <w:t>13, ал.</w:t>
      </w:r>
      <w:proofErr w:type="gramEnd"/>
      <w:r>
        <w:rPr>
          <w:lang w:val="en-US"/>
        </w:rPr>
        <w:t xml:space="preserve"> </w:t>
      </w:r>
      <w:proofErr w:type="gramStart"/>
      <w:r>
        <w:rPr>
          <w:lang w:val="en-US"/>
        </w:rPr>
        <w:t>1 от наредбата.</w:t>
      </w:r>
      <w:proofErr w:type="gramEnd"/>
    </w:p>
    <w:p w:rsidR="009219CC" w:rsidRDefault="00026507">
      <w:pPr>
        <w:spacing w:before="120"/>
        <w:ind w:firstLine="990"/>
        <w:jc w:val="both"/>
        <w:rPr>
          <w:lang w:val="en-US"/>
        </w:rPr>
      </w:pPr>
      <w:proofErr w:type="gramStart"/>
      <w:r>
        <w:rPr>
          <w:lang w:val="en-US"/>
        </w:rPr>
        <w:t>Чл. 15.</w:t>
      </w:r>
      <w:proofErr w:type="gramEnd"/>
      <w:r>
        <w:rPr>
          <w:lang w:val="en-US"/>
        </w:rPr>
        <w:t xml:space="preserve"> </w:t>
      </w:r>
      <w:proofErr w:type="gramStart"/>
      <w:r>
        <w:rPr>
          <w:lang w:val="en-US"/>
        </w:rPr>
        <w:t>Настаняването на картотекираните граждани продължава и след приключване на календарната година до утвърждаване на новия списък за следващата година.</w:t>
      </w:r>
      <w:proofErr w:type="gramEnd"/>
    </w:p>
    <w:p w:rsidR="009219CC" w:rsidRDefault="00026507">
      <w:pPr>
        <w:spacing w:before="120"/>
        <w:ind w:firstLine="990"/>
        <w:jc w:val="both"/>
        <w:rPr>
          <w:lang w:val="en-US"/>
        </w:rPr>
      </w:pPr>
      <w:proofErr w:type="gramStart"/>
      <w:r>
        <w:rPr>
          <w:lang w:val="en-US"/>
        </w:rPr>
        <w:t>Чл. 16.</w:t>
      </w:r>
      <w:proofErr w:type="gramEnd"/>
      <w:r>
        <w:rPr>
          <w:lang w:val="en-US"/>
        </w:rPr>
        <w:t xml:space="preserve"> </w:t>
      </w:r>
      <w:proofErr w:type="gramStart"/>
      <w:r>
        <w:rPr>
          <w:lang w:val="en-US"/>
        </w:rPr>
        <w:t>Преди издаване на настанителната заповед картотекираните граждани подават нова декларация за обстоятелствата по чл.</w:t>
      </w:r>
      <w:proofErr w:type="gramEnd"/>
      <w:r>
        <w:rPr>
          <w:lang w:val="en-US"/>
        </w:rPr>
        <w:t xml:space="preserve"> </w:t>
      </w:r>
      <w:proofErr w:type="gramStart"/>
      <w:r>
        <w:rPr>
          <w:lang w:val="en-US"/>
        </w:rPr>
        <w:t>5, чл.</w:t>
      </w:r>
      <w:proofErr w:type="gramEnd"/>
      <w:r>
        <w:rPr>
          <w:lang w:val="en-US"/>
        </w:rPr>
        <w:t xml:space="preserve"> </w:t>
      </w:r>
      <w:proofErr w:type="gramStart"/>
      <w:r>
        <w:rPr>
          <w:lang w:val="en-US"/>
        </w:rPr>
        <w:t>6, ал.</w:t>
      </w:r>
      <w:proofErr w:type="gramEnd"/>
      <w:r>
        <w:rPr>
          <w:lang w:val="en-US"/>
        </w:rPr>
        <w:t xml:space="preserve"> </w:t>
      </w:r>
      <w:proofErr w:type="gramStart"/>
      <w:r>
        <w:rPr>
          <w:lang w:val="en-US"/>
        </w:rPr>
        <w:t>1 и чл.</w:t>
      </w:r>
      <w:proofErr w:type="gramEnd"/>
      <w:r>
        <w:rPr>
          <w:lang w:val="en-US"/>
        </w:rPr>
        <w:t xml:space="preserve"> </w:t>
      </w:r>
      <w:proofErr w:type="gramStart"/>
      <w:r>
        <w:rPr>
          <w:lang w:val="en-US"/>
        </w:rPr>
        <w:t>7, ал.</w:t>
      </w:r>
      <w:proofErr w:type="gramEnd"/>
      <w:r>
        <w:rPr>
          <w:lang w:val="en-US"/>
        </w:rPr>
        <w:t xml:space="preserve"> 2. Настъпилите промени, ако има такива, се вземат предвид при настаняването.</w:t>
      </w:r>
    </w:p>
    <w:p w:rsidR="009219CC" w:rsidRDefault="00026507">
      <w:pPr>
        <w:spacing w:before="120"/>
        <w:ind w:firstLine="990"/>
        <w:jc w:val="both"/>
        <w:rPr>
          <w:lang w:val="en-US"/>
        </w:rPr>
      </w:pPr>
      <w:proofErr w:type="gramStart"/>
      <w:r>
        <w:rPr>
          <w:lang w:val="en-US"/>
        </w:rPr>
        <w:t>Чл. 17.</w:t>
      </w:r>
      <w:proofErr w:type="gramEnd"/>
      <w:r>
        <w:rPr>
          <w:lang w:val="en-US"/>
        </w:rPr>
        <w:t xml:space="preserve"> (1) /доп. </w:t>
      </w:r>
      <w:proofErr w:type="gramStart"/>
      <w:r>
        <w:rPr>
          <w:lang w:val="en-US"/>
        </w:rPr>
        <w:t>с</w:t>
      </w:r>
      <w:proofErr w:type="gramEnd"/>
      <w:r>
        <w:rPr>
          <w:lang w:val="en-US"/>
        </w:rPr>
        <w:t xml:space="preserve"> Решение № 416/30.07.2013 г., по Протокол № 28 на Об.С/ Настаняването се извършва със заповед на кмета на общината по предложение на комисията по чл. </w:t>
      </w:r>
      <w:proofErr w:type="gramStart"/>
      <w:r>
        <w:rPr>
          <w:lang w:val="en-US"/>
        </w:rPr>
        <w:t>3, ал.</w:t>
      </w:r>
      <w:proofErr w:type="gramEnd"/>
      <w:r>
        <w:rPr>
          <w:lang w:val="en-US"/>
        </w:rPr>
        <w:t xml:space="preserve"> 1. В заповедта за настаняване се посочва административен адрес на жилището, площ, АОС, трите имена на настанените лица и членовете на семейството им, както и на лицата, с които са във фактическо съжителство, ЕГН, срок за настаняване, наемна цена и начин на плащане.</w:t>
      </w:r>
    </w:p>
    <w:p w:rsidR="009219CC" w:rsidRDefault="00026507">
      <w:pPr>
        <w:jc w:val="both"/>
        <w:rPr>
          <w:lang w:val="en-US"/>
        </w:rPr>
      </w:pPr>
      <w:r>
        <w:rPr>
          <w:lang w:val="en-US"/>
        </w:rPr>
        <w:t xml:space="preserve">(2) /изм. </w:t>
      </w:r>
      <w:proofErr w:type="gramStart"/>
      <w:r>
        <w:rPr>
          <w:lang w:val="en-US"/>
        </w:rPr>
        <w:t>и</w:t>
      </w:r>
      <w:proofErr w:type="gramEnd"/>
      <w:r>
        <w:rPr>
          <w:lang w:val="en-US"/>
        </w:rPr>
        <w:t xml:space="preserve"> доп. с Решение № 416/30.07.2013 г., по Протокол № 28 на Об.С/ Заповедта има действие за всички членове на семейството, както и за лицето, с което настанения гражданин е във фактическо съжителство.</w:t>
      </w:r>
    </w:p>
    <w:p w:rsidR="009219CC" w:rsidRDefault="00026507">
      <w:pPr>
        <w:jc w:val="both"/>
        <w:rPr>
          <w:lang w:val="en-US"/>
        </w:rPr>
      </w:pPr>
      <w:r>
        <w:rPr>
          <w:lang w:val="en-US"/>
        </w:rPr>
        <w:t xml:space="preserve">(3) /изм. </w:t>
      </w:r>
      <w:proofErr w:type="gramStart"/>
      <w:r>
        <w:rPr>
          <w:lang w:val="en-US"/>
        </w:rPr>
        <w:t>с</w:t>
      </w:r>
      <w:proofErr w:type="gramEnd"/>
      <w:r>
        <w:rPr>
          <w:lang w:val="en-US"/>
        </w:rPr>
        <w:t xml:space="preserve"> Решение № 891/23.05.2007 г. по Протокол № 50 на Об.С/ Заповедта се съобщава по реда на АПК и влиза в сила от деня на фактическото предаване на жилището.</w:t>
      </w:r>
    </w:p>
    <w:p w:rsidR="009219CC" w:rsidRDefault="00026507">
      <w:pPr>
        <w:jc w:val="both"/>
        <w:rPr>
          <w:lang w:val="en-US"/>
        </w:rPr>
      </w:pPr>
      <w:r>
        <w:rPr>
          <w:lang w:val="en-US"/>
        </w:rPr>
        <w:t>(4) /изм. с Решение № 891/23.05.2007 г., по Протокол № 50 на Об.С/ Ако настаненото лице в едномесечен срок от влизането в сила на заповедта не заеме жилището, органът, издал заповедта може да я отмени, а лицето губи право да бъде картотекирано за срок от три години.</w:t>
      </w:r>
    </w:p>
    <w:p w:rsidR="009219CC" w:rsidRDefault="00026507">
      <w:pPr>
        <w:spacing w:before="120"/>
        <w:ind w:firstLine="990"/>
        <w:jc w:val="both"/>
        <w:rPr>
          <w:lang w:val="en-US"/>
        </w:rPr>
      </w:pPr>
      <w:proofErr w:type="gramStart"/>
      <w:r>
        <w:rPr>
          <w:lang w:val="en-US"/>
        </w:rPr>
        <w:t>Чл. 18.</w:t>
      </w:r>
      <w:proofErr w:type="gramEnd"/>
      <w:r>
        <w:rPr>
          <w:lang w:val="en-US"/>
        </w:rPr>
        <w:t xml:space="preserve"> (1) /изм. </w:t>
      </w:r>
      <w:proofErr w:type="gramStart"/>
      <w:r>
        <w:rPr>
          <w:lang w:val="en-US"/>
        </w:rPr>
        <w:t>с</w:t>
      </w:r>
      <w:proofErr w:type="gramEnd"/>
      <w:r>
        <w:rPr>
          <w:lang w:val="en-US"/>
        </w:rPr>
        <w:t xml:space="preserve"> Решение № 416/30.07.2013 г., по Протокол № 28 на Об.С/ Въз основа на настанителната заповед кметът на общината сключва писмен договор за наем със срок до 3 години.</w:t>
      </w:r>
    </w:p>
    <w:p w:rsidR="009219CC" w:rsidRDefault="00026507">
      <w:pPr>
        <w:jc w:val="both"/>
        <w:rPr>
          <w:lang w:val="en-US"/>
        </w:rPr>
      </w:pPr>
      <w:r>
        <w:rPr>
          <w:lang w:val="en-US"/>
        </w:rPr>
        <w:t xml:space="preserve">(2) /доп. </w:t>
      </w:r>
      <w:proofErr w:type="gramStart"/>
      <w:r>
        <w:rPr>
          <w:lang w:val="en-US"/>
        </w:rPr>
        <w:t>с</w:t>
      </w:r>
      <w:proofErr w:type="gramEnd"/>
      <w:r>
        <w:rPr>
          <w:lang w:val="en-US"/>
        </w:rPr>
        <w:t xml:space="preserve"> Решение № 416/30.07.2013 г., по Протокол № 28 на Об.С, изм. </w:t>
      </w:r>
      <w:proofErr w:type="gramStart"/>
      <w:r>
        <w:rPr>
          <w:lang w:val="en-US"/>
        </w:rPr>
        <w:t>и</w:t>
      </w:r>
      <w:proofErr w:type="gramEnd"/>
      <w:r>
        <w:rPr>
          <w:lang w:val="en-US"/>
        </w:rPr>
        <w:t xml:space="preserve"> доп. с Решение № 150 по Протокол № 12 от 27.08.2024 г. на ОбС/ Срокът по предходната алинея може да бъде продължаван за срок до 3 (три) години със заповед на кмета на общината, ако наемателят отговаря на условията за настаняване в общинско жилище. </w:t>
      </w:r>
      <w:proofErr w:type="gramStart"/>
      <w:r>
        <w:rPr>
          <w:lang w:val="en-US"/>
        </w:rPr>
        <w:t>Въз основа на заповедта, кмета на общината сключва анекс към договора за наем.</w:t>
      </w:r>
      <w:proofErr w:type="gramEnd"/>
    </w:p>
    <w:p w:rsidR="009219CC" w:rsidRDefault="00026507">
      <w:pPr>
        <w:jc w:val="both"/>
        <w:rPr>
          <w:lang w:val="en-US"/>
        </w:rPr>
      </w:pPr>
      <w:r>
        <w:rPr>
          <w:lang w:val="en-US"/>
        </w:rPr>
        <w:t xml:space="preserve">(3) /изм. </w:t>
      </w:r>
      <w:proofErr w:type="gramStart"/>
      <w:r>
        <w:rPr>
          <w:lang w:val="en-US"/>
        </w:rPr>
        <w:t>с</w:t>
      </w:r>
      <w:proofErr w:type="gramEnd"/>
      <w:r>
        <w:rPr>
          <w:lang w:val="en-US"/>
        </w:rPr>
        <w:t xml:space="preserve"> Решение № 146, по Протокол № 12 от 29.05.2012 г., изм. </w:t>
      </w:r>
      <w:proofErr w:type="gramStart"/>
      <w:r>
        <w:rPr>
          <w:lang w:val="en-US"/>
        </w:rPr>
        <w:t>и</w:t>
      </w:r>
      <w:proofErr w:type="gramEnd"/>
      <w:r>
        <w:rPr>
          <w:lang w:val="en-US"/>
        </w:rPr>
        <w:t xml:space="preserve"> доп. с Решение № 416/30.07.2013 г., по Протокол № 28 на Об.С, отменена с Решение № 150 по Протокол № 12 от 27.08.2024 г. на ОбС, предишна ал. </w:t>
      </w:r>
      <w:proofErr w:type="gramStart"/>
      <w:r>
        <w:rPr>
          <w:lang w:val="en-US"/>
        </w:rPr>
        <w:t>5 изм.</w:t>
      </w:r>
      <w:proofErr w:type="gramEnd"/>
      <w:r>
        <w:rPr>
          <w:lang w:val="en-US"/>
        </w:rPr>
        <w:t xml:space="preserve"> </w:t>
      </w:r>
      <w:proofErr w:type="gramStart"/>
      <w:r>
        <w:rPr>
          <w:lang w:val="en-US"/>
        </w:rPr>
        <w:t>с</w:t>
      </w:r>
      <w:proofErr w:type="gramEnd"/>
      <w:r>
        <w:rPr>
          <w:lang w:val="en-US"/>
        </w:rPr>
        <w:t xml:space="preserve"> Решение № 150 по Протокол № 12 от 27.08.2024 г. на ОбС/. </w:t>
      </w:r>
      <w:proofErr w:type="gramStart"/>
      <w:r>
        <w:rPr>
          <w:lang w:val="en-US"/>
        </w:rPr>
        <w:t>В случай, че настанените лица изявяват желание да се ползват от предоставената им с ал.</w:t>
      </w:r>
      <w:proofErr w:type="gramEnd"/>
      <w:r>
        <w:rPr>
          <w:lang w:val="en-US"/>
        </w:rPr>
        <w:t xml:space="preserve"> </w:t>
      </w:r>
      <w:proofErr w:type="gramStart"/>
      <w:r>
        <w:rPr>
          <w:lang w:val="en-US"/>
        </w:rPr>
        <w:t>2 възможност, те подават преди изтичане срока на настаняване по ал.</w:t>
      </w:r>
      <w:proofErr w:type="gramEnd"/>
      <w:r>
        <w:rPr>
          <w:lang w:val="en-US"/>
        </w:rPr>
        <w:t xml:space="preserve"> </w:t>
      </w:r>
      <w:proofErr w:type="gramStart"/>
      <w:r>
        <w:rPr>
          <w:lang w:val="en-US"/>
        </w:rPr>
        <w:t>1 и ал.</w:t>
      </w:r>
      <w:proofErr w:type="gramEnd"/>
      <w:r>
        <w:rPr>
          <w:lang w:val="en-US"/>
        </w:rPr>
        <w:t xml:space="preserve"> </w:t>
      </w:r>
      <w:proofErr w:type="gramStart"/>
      <w:r>
        <w:rPr>
          <w:lang w:val="en-US"/>
        </w:rPr>
        <w:t>2 заявление за продължаване на наемното правоотношение, придружено с нова декларация за обстоятелствата по чл.</w:t>
      </w:r>
      <w:proofErr w:type="gramEnd"/>
      <w:r>
        <w:rPr>
          <w:lang w:val="en-US"/>
        </w:rPr>
        <w:t xml:space="preserve"> </w:t>
      </w:r>
      <w:proofErr w:type="gramStart"/>
      <w:r>
        <w:rPr>
          <w:lang w:val="en-US"/>
        </w:rPr>
        <w:t>5, чл.</w:t>
      </w:r>
      <w:proofErr w:type="gramEnd"/>
      <w:r>
        <w:rPr>
          <w:lang w:val="en-US"/>
        </w:rPr>
        <w:t xml:space="preserve"> </w:t>
      </w:r>
      <w:proofErr w:type="gramStart"/>
      <w:r>
        <w:rPr>
          <w:lang w:val="en-US"/>
        </w:rPr>
        <w:t>6, ал.</w:t>
      </w:r>
      <w:proofErr w:type="gramEnd"/>
      <w:r>
        <w:rPr>
          <w:lang w:val="en-US"/>
        </w:rPr>
        <w:t xml:space="preserve"> </w:t>
      </w:r>
      <w:proofErr w:type="gramStart"/>
      <w:r>
        <w:rPr>
          <w:lang w:val="en-US"/>
        </w:rPr>
        <w:t>1 и чл.</w:t>
      </w:r>
      <w:proofErr w:type="gramEnd"/>
      <w:r>
        <w:rPr>
          <w:lang w:val="en-US"/>
        </w:rPr>
        <w:t xml:space="preserve"> </w:t>
      </w:r>
      <w:proofErr w:type="gramStart"/>
      <w:r>
        <w:rPr>
          <w:lang w:val="en-US"/>
        </w:rPr>
        <w:t>7, ал.</w:t>
      </w:r>
      <w:proofErr w:type="gramEnd"/>
      <w:r>
        <w:rPr>
          <w:lang w:val="en-US"/>
        </w:rPr>
        <w:t xml:space="preserve"> </w:t>
      </w:r>
      <w:proofErr w:type="gramStart"/>
      <w:r>
        <w:rPr>
          <w:lang w:val="en-US"/>
        </w:rPr>
        <w:t>2 и съответните писмени доказателства за декларираните от тях данни."</w:t>
      </w:r>
      <w:proofErr w:type="gramEnd"/>
    </w:p>
    <w:p w:rsidR="009219CC" w:rsidRDefault="00026507">
      <w:pPr>
        <w:jc w:val="both"/>
        <w:rPr>
          <w:lang w:val="en-US"/>
        </w:rPr>
      </w:pPr>
      <w:r>
        <w:rPr>
          <w:lang w:val="en-US"/>
        </w:rPr>
        <w:t xml:space="preserve">(4) /нова – приета с Решение № 759, по Протокол № 56 от 24.03.2015 г. на Об.С, отменена с Решение № 150 по Протокол № 12 от 27.08.2024 г. на ОбС, предишна ал. </w:t>
      </w:r>
      <w:proofErr w:type="gramStart"/>
      <w:r>
        <w:rPr>
          <w:lang w:val="en-US"/>
        </w:rPr>
        <w:t>6 изм.</w:t>
      </w:r>
      <w:proofErr w:type="gramEnd"/>
      <w:r>
        <w:rPr>
          <w:lang w:val="en-US"/>
        </w:rPr>
        <w:t xml:space="preserve"> </w:t>
      </w:r>
      <w:proofErr w:type="gramStart"/>
      <w:r>
        <w:rPr>
          <w:lang w:val="en-US"/>
        </w:rPr>
        <w:t>с</w:t>
      </w:r>
      <w:proofErr w:type="gramEnd"/>
      <w:r>
        <w:rPr>
          <w:lang w:val="en-US"/>
        </w:rPr>
        <w:t xml:space="preserve"> Решение № 150 по Протокол № 12 от 27.08.2024 г. на ОбС / Когато в срока по ал. </w:t>
      </w:r>
      <w:proofErr w:type="gramStart"/>
      <w:r>
        <w:rPr>
          <w:lang w:val="en-US"/>
        </w:rPr>
        <w:t>1 и ал.</w:t>
      </w:r>
      <w:proofErr w:type="gramEnd"/>
      <w:r>
        <w:rPr>
          <w:lang w:val="en-US"/>
        </w:rPr>
        <w:t xml:space="preserve"> </w:t>
      </w:r>
      <w:proofErr w:type="gramStart"/>
      <w:r>
        <w:rPr>
          <w:lang w:val="en-US"/>
        </w:rPr>
        <w:t xml:space="preserve">2 се установи, че предоставеното под наем жилище не отговаря на нормите за жилищно задоволяване на настаненото в него лице или семейство, на последните се предлага, при наличие на свободни общински жилища, друго такова, което отговаря на </w:t>
      </w:r>
      <w:r>
        <w:rPr>
          <w:lang w:val="en-US"/>
        </w:rPr>
        <w:lastRenderedPageBreak/>
        <w:t>жилищните им нужди.</w:t>
      </w:r>
      <w:proofErr w:type="gramEnd"/>
      <w:r>
        <w:rPr>
          <w:lang w:val="en-US"/>
        </w:rPr>
        <w:t xml:space="preserve"> </w:t>
      </w:r>
      <w:proofErr w:type="gramStart"/>
      <w:r>
        <w:rPr>
          <w:lang w:val="en-US"/>
        </w:rPr>
        <w:t>Настаненото лице или семейство се пренастанява за остатъка от срока по последно издадената заповед.</w:t>
      </w:r>
      <w:proofErr w:type="gramEnd"/>
    </w:p>
    <w:p w:rsidR="009219CC" w:rsidRDefault="00026507">
      <w:pPr>
        <w:jc w:val="both"/>
        <w:rPr>
          <w:lang w:val="en-US"/>
        </w:rPr>
      </w:pPr>
      <w:r>
        <w:rPr>
          <w:lang w:val="en-US"/>
        </w:rPr>
        <w:t xml:space="preserve">(5) /нова с Решение № 891/23.05.2007 </w:t>
      </w:r>
      <w:proofErr w:type="gramStart"/>
      <w:r>
        <w:rPr>
          <w:lang w:val="en-US"/>
        </w:rPr>
        <w:t>г.,</w:t>
      </w:r>
      <w:proofErr w:type="gramEnd"/>
      <w:r>
        <w:rPr>
          <w:lang w:val="en-US"/>
        </w:rPr>
        <w:t xml:space="preserve"> по Протокол № 50 на Об.С, изм. </w:t>
      </w:r>
      <w:proofErr w:type="gramStart"/>
      <w:r>
        <w:rPr>
          <w:lang w:val="en-US"/>
        </w:rPr>
        <w:t>с</w:t>
      </w:r>
      <w:proofErr w:type="gramEnd"/>
      <w:r>
        <w:rPr>
          <w:lang w:val="en-US"/>
        </w:rPr>
        <w:t xml:space="preserve"> Решение № 146, по Протокол № 12 от 29.05.2012 г., изм. </w:t>
      </w:r>
      <w:proofErr w:type="gramStart"/>
      <w:r>
        <w:rPr>
          <w:lang w:val="en-US"/>
        </w:rPr>
        <w:t>с</w:t>
      </w:r>
      <w:proofErr w:type="gramEnd"/>
      <w:r>
        <w:rPr>
          <w:lang w:val="en-US"/>
        </w:rPr>
        <w:t xml:space="preserve"> Решение № 416/30.07.2013 г., по Протокол № 28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759/24.03.2015 г., по Протокол № 56 на Об.С, предишна ал. 7 съгласно Решение № 150 по Протокол № 12 от 27.08.2024 г. на ОбС/ Пренастаняването се извършва със заповед на кмета на общината по предложение на комисията по чл. </w:t>
      </w:r>
      <w:proofErr w:type="gramStart"/>
      <w:r>
        <w:rPr>
          <w:lang w:val="en-US"/>
        </w:rPr>
        <w:t>3, ал.</w:t>
      </w:r>
      <w:proofErr w:type="gramEnd"/>
      <w:r>
        <w:rPr>
          <w:lang w:val="en-US"/>
        </w:rPr>
        <w:t xml:space="preserve"> 1. Въз основа на заповедта за пренастаняване кметът на общината сключва писмен договор за наем.</w:t>
      </w:r>
    </w:p>
    <w:p w:rsidR="009219CC" w:rsidRDefault="00026507">
      <w:pPr>
        <w:spacing w:before="120"/>
        <w:ind w:firstLine="990"/>
        <w:jc w:val="both"/>
        <w:rPr>
          <w:lang w:val="en-US"/>
        </w:rPr>
      </w:pPr>
      <w:proofErr w:type="gramStart"/>
      <w:r>
        <w:rPr>
          <w:lang w:val="en-US"/>
        </w:rPr>
        <w:t>Чл. 19.</w:t>
      </w:r>
      <w:proofErr w:type="gramEnd"/>
      <w:r>
        <w:rPr>
          <w:lang w:val="en-US"/>
        </w:rPr>
        <w:t xml:space="preserve"> /отменен с Решение № 150 по Протокол № 12 от 27.08.2024 г. на ОбС/</w:t>
      </w:r>
    </w:p>
    <w:p w:rsidR="009219CC" w:rsidRDefault="00026507">
      <w:pPr>
        <w:spacing w:before="120"/>
        <w:ind w:firstLine="990"/>
        <w:jc w:val="both"/>
        <w:rPr>
          <w:lang w:val="en-US"/>
        </w:rPr>
      </w:pPr>
      <w:proofErr w:type="gramStart"/>
      <w:r>
        <w:rPr>
          <w:lang w:val="en-US"/>
        </w:rPr>
        <w:t>Чл. 20.</w:t>
      </w:r>
      <w:proofErr w:type="gramEnd"/>
      <w:r>
        <w:rPr>
          <w:lang w:val="en-US"/>
        </w:rPr>
        <w:t xml:space="preserve"> (1) Наемните правоотношения се прекратяват поради:</w:t>
      </w:r>
    </w:p>
    <w:p w:rsidR="009219CC" w:rsidRDefault="00026507">
      <w:pPr>
        <w:jc w:val="both"/>
        <w:rPr>
          <w:lang w:val="en-US"/>
        </w:rPr>
      </w:pPr>
      <w:r>
        <w:rPr>
          <w:lang w:val="en-US"/>
        </w:rPr>
        <w:t xml:space="preserve">1. /изм. </w:t>
      </w:r>
      <w:proofErr w:type="gramStart"/>
      <w:r>
        <w:rPr>
          <w:lang w:val="en-US"/>
        </w:rPr>
        <w:t>с</w:t>
      </w:r>
      <w:proofErr w:type="gramEnd"/>
      <w:r>
        <w:rPr>
          <w:lang w:val="en-US"/>
        </w:rPr>
        <w:t xml:space="preserve"> Решение № 146, по Протокол № 12 от 29.05.2012 г./ неплащане на наемната цена или консумативните разноски за повече от 3 месеца;</w:t>
      </w:r>
    </w:p>
    <w:p w:rsidR="009219CC" w:rsidRDefault="00026507">
      <w:pPr>
        <w:jc w:val="both"/>
        <w:rPr>
          <w:lang w:val="en-US"/>
        </w:rPr>
      </w:pPr>
      <w:r>
        <w:rPr>
          <w:lang w:val="en-US"/>
        </w:rPr>
        <w:t xml:space="preserve">2. </w:t>
      </w:r>
      <w:proofErr w:type="gramStart"/>
      <w:r>
        <w:rPr>
          <w:lang w:val="en-US"/>
        </w:rPr>
        <w:t>извършване</w:t>
      </w:r>
      <w:proofErr w:type="gramEnd"/>
      <w:r>
        <w:rPr>
          <w:lang w:val="en-US"/>
        </w:rPr>
        <w:t xml:space="preserve"> на ново строителство, надстрояване или пристрояване, основен ремонт или реконструкция, когато се засягат обитавани помещения;</w:t>
      </w:r>
    </w:p>
    <w:p w:rsidR="009219CC" w:rsidRDefault="00026507">
      <w:pPr>
        <w:jc w:val="both"/>
        <w:rPr>
          <w:lang w:val="en-US"/>
        </w:rPr>
      </w:pPr>
      <w:r>
        <w:rPr>
          <w:lang w:val="en-US"/>
        </w:rPr>
        <w:t xml:space="preserve">3. </w:t>
      </w:r>
      <w:proofErr w:type="gramStart"/>
      <w:r>
        <w:rPr>
          <w:lang w:val="en-US"/>
        </w:rPr>
        <w:t>нарушаване</w:t>
      </w:r>
      <w:proofErr w:type="gramEnd"/>
      <w:r>
        <w:rPr>
          <w:lang w:val="en-US"/>
        </w:rPr>
        <w:t xml:space="preserve"> на добрите нрави;</w:t>
      </w:r>
    </w:p>
    <w:p w:rsidR="009219CC" w:rsidRDefault="00026507">
      <w:pPr>
        <w:jc w:val="both"/>
        <w:rPr>
          <w:lang w:val="en-US"/>
        </w:rPr>
      </w:pPr>
      <w:r>
        <w:rPr>
          <w:lang w:val="en-US"/>
        </w:rPr>
        <w:t xml:space="preserve">4. </w:t>
      </w:r>
      <w:proofErr w:type="gramStart"/>
      <w:r>
        <w:rPr>
          <w:lang w:val="en-US"/>
        </w:rPr>
        <w:t>неполагане</w:t>
      </w:r>
      <w:proofErr w:type="gramEnd"/>
      <w:r>
        <w:rPr>
          <w:lang w:val="en-US"/>
        </w:rPr>
        <w:t xml:space="preserve"> на грижата на добър стопанин при ползване на жилището;</w:t>
      </w:r>
    </w:p>
    <w:p w:rsidR="009219CC" w:rsidRDefault="00026507">
      <w:pPr>
        <w:jc w:val="both"/>
        <w:rPr>
          <w:lang w:val="en-US"/>
        </w:rPr>
      </w:pPr>
      <w:r>
        <w:rPr>
          <w:lang w:val="en-US"/>
        </w:rPr>
        <w:t xml:space="preserve">5. </w:t>
      </w:r>
      <w:proofErr w:type="gramStart"/>
      <w:r>
        <w:rPr>
          <w:lang w:val="en-US"/>
        </w:rPr>
        <w:t>прекратяване</w:t>
      </w:r>
      <w:proofErr w:type="gramEnd"/>
      <w:r>
        <w:rPr>
          <w:lang w:val="en-US"/>
        </w:rPr>
        <w:t xml:space="preserve"> на трудовите или служебните правоотношения на настанените във ведомствено жилище лица;</w:t>
      </w:r>
    </w:p>
    <w:p w:rsidR="009219CC" w:rsidRDefault="00026507">
      <w:pPr>
        <w:jc w:val="both"/>
        <w:rPr>
          <w:lang w:val="en-US"/>
        </w:rPr>
      </w:pPr>
      <w:r>
        <w:rPr>
          <w:lang w:val="en-US"/>
        </w:rPr>
        <w:t xml:space="preserve">6. </w:t>
      </w:r>
      <w:proofErr w:type="gramStart"/>
      <w:r>
        <w:rPr>
          <w:lang w:val="en-US"/>
        </w:rPr>
        <w:t>изтичане</w:t>
      </w:r>
      <w:proofErr w:type="gramEnd"/>
      <w:r>
        <w:rPr>
          <w:lang w:val="en-US"/>
        </w:rPr>
        <w:t xml:space="preserve"> срока за настаняване;</w:t>
      </w:r>
    </w:p>
    <w:p w:rsidR="009219CC" w:rsidRDefault="00026507">
      <w:pPr>
        <w:jc w:val="both"/>
        <w:rPr>
          <w:lang w:val="en-US"/>
        </w:rPr>
      </w:pPr>
      <w:r>
        <w:rPr>
          <w:lang w:val="en-US"/>
        </w:rPr>
        <w:t xml:space="preserve">7. </w:t>
      </w:r>
      <w:proofErr w:type="gramStart"/>
      <w:r>
        <w:rPr>
          <w:lang w:val="en-US"/>
        </w:rPr>
        <w:t>отпадане</w:t>
      </w:r>
      <w:proofErr w:type="gramEnd"/>
      <w:r>
        <w:rPr>
          <w:lang w:val="en-US"/>
        </w:rPr>
        <w:t xml:space="preserve"> на условията за настаняване на наемателя в общинско жилище;</w:t>
      </w:r>
    </w:p>
    <w:p w:rsidR="009219CC" w:rsidRDefault="00026507">
      <w:pPr>
        <w:jc w:val="both"/>
        <w:rPr>
          <w:lang w:val="en-US"/>
        </w:rPr>
      </w:pPr>
      <w:r>
        <w:rPr>
          <w:lang w:val="en-US"/>
        </w:rPr>
        <w:t xml:space="preserve">8. </w:t>
      </w:r>
      <w:proofErr w:type="gramStart"/>
      <w:r>
        <w:rPr>
          <w:lang w:val="en-US"/>
        </w:rPr>
        <w:t>използване</w:t>
      </w:r>
      <w:proofErr w:type="gramEnd"/>
      <w:r>
        <w:rPr>
          <w:lang w:val="en-US"/>
        </w:rPr>
        <w:t xml:space="preserve"> на жилището не по предназначение;</w:t>
      </w:r>
    </w:p>
    <w:p w:rsidR="009219CC" w:rsidRDefault="00026507">
      <w:pPr>
        <w:jc w:val="both"/>
        <w:rPr>
          <w:lang w:val="en-US"/>
        </w:rPr>
      </w:pPr>
      <w:r>
        <w:rPr>
          <w:lang w:val="en-US"/>
        </w:rPr>
        <w:t xml:space="preserve">9. /изм. </w:t>
      </w:r>
      <w:proofErr w:type="gramStart"/>
      <w:r>
        <w:rPr>
          <w:lang w:val="en-US"/>
        </w:rPr>
        <w:t>и</w:t>
      </w:r>
      <w:proofErr w:type="gramEnd"/>
      <w:r>
        <w:rPr>
          <w:lang w:val="en-US"/>
        </w:rPr>
        <w:t xml:space="preserve"> доп. с Решение № 150 по Протокол № 12 от 27.08.2024 г. на ОбС/ неползване на жилището от настаненото лице за повече от три месеца в една календарна година по неизвестни причини и до шест месеца по обективни причини;</w:t>
      </w:r>
    </w:p>
    <w:p w:rsidR="009219CC" w:rsidRDefault="00026507">
      <w:pPr>
        <w:jc w:val="both"/>
        <w:rPr>
          <w:lang w:val="en-US"/>
        </w:rPr>
      </w:pPr>
      <w:r>
        <w:rPr>
          <w:lang w:val="en-US"/>
        </w:rPr>
        <w:t>10. /нова - приета с Решение № 836/30.11.2010 г., по Протокол № 45 на Об.С, нова – приета с Решение № 150 по Протокол № 12 от 27.08.2024 г. на ОбС/ неплащане на разходите за управлението и поддържането на общите части на сградата, за срок по-дълъг от 3 месеца</w:t>
      </w:r>
    </w:p>
    <w:p w:rsidR="009219CC" w:rsidRDefault="00026507">
      <w:pPr>
        <w:jc w:val="both"/>
        <w:rPr>
          <w:lang w:val="en-US"/>
        </w:rPr>
      </w:pPr>
      <w:r>
        <w:rPr>
          <w:lang w:val="en-US"/>
        </w:rPr>
        <w:t>11. /нова – приета с Решение № 150 по Протокол № 12 от 27.08.2024 г. на ОбС/ преотдаване на жилището</w:t>
      </w:r>
    </w:p>
    <w:p w:rsidR="009219CC" w:rsidRDefault="00026507">
      <w:pPr>
        <w:jc w:val="both"/>
        <w:rPr>
          <w:lang w:val="en-US"/>
        </w:rPr>
      </w:pPr>
      <w:r>
        <w:rPr>
          <w:lang w:val="en-US"/>
        </w:rPr>
        <w:t>12. /нова – приета с Решение № 150 по Протокол № 12 от 27.08.2024 г. на ОбС/ неизпълнение на други задължения поети с договора</w:t>
      </w:r>
    </w:p>
    <w:p w:rsidR="009219CC" w:rsidRDefault="00026507">
      <w:pPr>
        <w:jc w:val="both"/>
        <w:rPr>
          <w:lang w:val="en-US"/>
        </w:rPr>
      </w:pPr>
      <w:r>
        <w:rPr>
          <w:lang w:val="en-US"/>
        </w:rPr>
        <w:t>13. /предишна т. 10 – съгласно Решение № 150 по Протокол № 12 от 27.08.2024 г. на ОбС/ смърт на титуляра, ако той е единствен наемател.</w:t>
      </w:r>
    </w:p>
    <w:p w:rsidR="009219CC" w:rsidRDefault="00026507">
      <w:pPr>
        <w:jc w:val="both"/>
        <w:rPr>
          <w:lang w:val="en-US"/>
        </w:rPr>
      </w:pPr>
      <w:r>
        <w:rPr>
          <w:lang w:val="en-US"/>
        </w:rPr>
        <w:t xml:space="preserve">(2) Наемното правоотношение се прекратява със заповед на кмета на общината. </w:t>
      </w:r>
      <w:proofErr w:type="gramStart"/>
      <w:r>
        <w:rPr>
          <w:lang w:val="en-US"/>
        </w:rPr>
        <w:t>В заповедта се посочват основанието за прекратяване на наемното правоотношение и срокът за опразване на жилището, който не може да бъде по-дълъг от един месец.</w:t>
      </w:r>
      <w:proofErr w:type="gramEnd"/>
    </w:p>
    <w:p w:rsidR="009219CC" w:rsidRDefault="00026507">
      <w:pPr>
        <w:jc w:val="both"/>
        <w:rPr>
          <w:lang w:val="en-US"/>
        </w:rPr>
      </w:pPr>
      <w:r>
        <w:rPr>
          <w:lang w:val="en-US"/>
        </w:rPr>
        <w:t xml:space="preserve">(3) При прекратяване на наемното правоотношение на основание ал. </w:t>
      </w:r>
      <w:proofErr w:type="gramStart"/>
      <w:r>
        <w:rPr>
          <w:lang w:val="en-US"/>
        </w:rPr>
        <w:t>1, т.2 към заповедта по ал.</w:t>
      </w:r>
      <w:proofErr w:type="gramEnd"/>
      <w:r>
        <w:rPr>
          <w:lang w:val="en-US"/>
        </w:rPr>
        <w:t xml:space="preserve"> </w:t>
      </w:r>
      <w:proofErr w:type="gramStart"/>
      <w:r>
        <w:rPr>
          <w:lang w:val="en-US"/>
        </w:rPr>
        <w:t>2 се прилага настанителна заповед за друго общинско жилище, ако наемателят отговаря на условията за настаняване.</w:t>
      </w:r>
      <w:proofErr w:type="gramEnd"/>
    </w:p>
    <w:p w:rsidR="009219CC" w:rsidRDefault="00026507">
      <w:pPr>
        <w:jc w:val="both"/>
        <w:rPr>
          <w:lang w:val="en-US"/>
        </w:rPr>
      </w:pPr>
      <w:r>
        <w:rPr>
          <w:lang w:val="en-US"/>
        </w:rPr>
        <w:t xml:space="preserve">(4) /изм. </w:t>
      </w:r>
      <w:proofErr w:type="gramStart"/>
      <w:r>
        <w:rPr>
          <w:lang w:val="en-US"/>
        </w:rPr>
        <w:t>с</w:t>
      </w:r>
      <w:proofErr w:type="gramEnd"/>
      <w:r>
        <w:rPr>
          <w:lang w:val="en-US"/>
        </w:rPr>
        <w:t xml:space="preserve"> Решение № 891 от 23.05.2007 г., по Протокол № 50 на Об.С, доп.. </w:t>
      </w:r>
      <w:proofErr w:type="gramStart"/>
      <w:r>
        <w:rPr>
          <w:lang w:val="en-US"/>
        </w:rPr>
        <w:t>с</w:t>
      </w:r>
      <w:proofErr w:type="gramEnd"/>
      <w:r>
        <w:rPr>
          <w:lang w:val="en-US"/>
        </w:rPr>
        <w:t xml:space="preserve"> Решение № 146, по Протокол № 12 от 29.05.2012 г./ Заповедта по ал. </w:t>
      </w:r>
      <w:proofErr w:type="gramStart"/>
      <w:r>
        <w:rPr>
          <w:lang w:val="en-US"/>
        </w:rPr>
        <w:t>2 може да се обжалва пред Административния съд по реда на Административнопроцесуалния кодекс.</w:t>
      </w:r>
      <w:proofErr w:type="gramEnd"/>
      <w:r>
        <w:rPr>
          <w:lang w:val="en-US"/>
        </w:rPr>
        <w:t xml:space="preserve"> </w:t>
      </w:r>
      <w:proofErr w:type="gramStart"/>
      <w:r>
        <w:rPr>
          <w:lang w:val="en-US"/>
        </w:rPr>
        <w:t>Жалбата не спира изпълнението на заповедта, освен ако съдът разпореди друго.</w:t>
      </w:r>
      <w:proofErr w:type="gramEnd"/>
    </w:p>
    <w:p w:rsidR="009219CC" w:rsidRDefault="00026507">
      <w:pPr>
        <w:jc w:val="both"/>
        <w:rPr>
          <w:lang w:val="en-US"/>
        </w:rPr>
      </w:pPr>
      <w:r>
        <w:rPr>
          <w:lang w:val="en-US"/>
        </w:rPr>
        <w:t>(5) /нова – Решение № 891 от 23.05.2007 г., по Протокол № 50 на Об.С/ Ако общинското жилище не бъде освободено доброволно, то се изземва по административен ред въз основа на заповед на кмета на общината, която се изпълнява със съдействието на органите на полицията.</w:t>
      </w:r>
    </w:p>
    <w:p w:rsidR="009219CC" w:rsidRDefault="00026507">
      <w:pPr>
        <w:jc w:val="both"/>
        <w:rPr>
          <w:lang w:val="en-US"/>
        </w:rPr>
      </w:pPr>
      <w:r>
        <w:rPr>
          <w:lang w:val="en-US"/>
        </w:rPr>
        <w:t xml:space="preserve">(6) /нова - приета с Решение № 146, по Протокол № 12 от 29.05.2012 г., нова – приета с Решение № 150 по Протокол № 12 от 27.08.2024 г. на ОбС / При принудително </w:t>
      </w:r>
      <w:r>
        <w:rPr>
          <w:lang w:val="en-US"/>
        </w:rPr>
        <w:lastRenderedPageBreak/>
        <w:t xml:space="preserve">изземване на общинско жилище в отсъствието на обитателите му, комисията по изземване, изготвя протокол-опис в 2 екземпляра, в който описва завареното имущество и състоянието на имота. </w:t>
      </w:r>
      <w:proofErr w:type="gramStart"/>
      <w:r>
        <w:rPr>
          <w:lang w:val="en-US"/>
        </w:rPr>
        <w:t>Протоколът се подписва от комисията и представител на полицията.</w:t>
      </w:r>
      <w:proofErr w:type="gramEnd"/>
    </w:p>
    <w:p w:rsidR="009219CC" w:rsidRDefault="00026507">
      <w:pPr>
        <w:jc w:val="both"/>
        <w:rPr>
          <w:lang w:val="en-US"/>
        </w:rPr>
      </w:pPr>
      <w:r>
        <w:rPr>
          <w:lang w:val="en-US"/>
        </w:rPr>
        <w:t xml:space="preserve">(7) /нова – приета с Решение № 150 по Протокол № 12 от 27.08.2024 г. на ОбС/ Със заповедта по чл. </w:t>
      </w:r>
      <w:proofErr w:type="gramStart"/>
      <w:r>
        <w:rPr>
          <w:lang w:val="en-US"/>
        </w:rPr>
        <w:t>65 от Закона за общинската собственост, се определя мястото и срокът за съхранение на изнесените вещи, а общината осигурява транспортирането и съхранението им.</w:t>
      </w:r>
      <w:proofErr w:type="gramEnd"/>
      <w:r>
        <w:rPr>
          <w:lang w:val="en-US"/>
        </w:rPr>
        <w:t xml:space="preserve"> </w:t>
      </w:r>
      <w:proofErr w:type="gramStart"/>
      <w:r>
        <w:rPr>
          <w:lang w:val="en-US"/>
        </w:rPr>
        <w:t>Вещите се съхраняват за срок от 2 (два) месеца, след което общинска администрация не носи отговорност.</w:t>
      </w:r>
      <w:proofErr w:type="gramEnd"/>
      <w:r>
        <w:rPr>
          <w:lang w:val="en-US"/>
        </w:rPr>
        <w:t xml:space="preserve"> При връщането на вещите лицата заплащат реалните разходи за транспортирането и съхранението на вещите но не по-малко от 153</w:t>
      </w:r>
      <w:proofErr w:type="gramStart"/>
      <w:r>
        <w:rPr>
          <w:lang w:val="en-US"/>
        </w:rPr>
        <w:t>,39</w:t>
      </w:r>
      <w:proofErr w:type="gramEnd"/>
      <w:r>
        <w:rPr>
          <w:lang w:val="en-US"/>
        </w:rPr>
        <w:t xml:space="preserve"> евро.</w:t>
      </w:r>
    </w:p>
    <w:p w:rsidR="009219CC" w:rsidRDefault="00026507">
      <w:pPr>
        <w:jc w:val="both"/>
        <w:rPr>
          <w:lang w:val="en-US"/>
        </w:rPr>
      </w:pPr>
      <w:r>
        <w:rPr>
          <w:lang w:val="en-US"/>
        </w:rPr>
        <w:t xml:space="preserve">(8) /предишна ал. 6 – </w:t>
      </w:r>
      <w:proofErr w:type="gramStart"/>
      <w:r>
        <w:rPr>
          <w:lang w:val="en-US"/>
        </w:rPr>
        <w:t>съгласно</w:t>
      </w:r>
      <w:proofErr w:type="gramEnd"/>
      <w:r>
        <w:rPr>
          <w:lang w:val="en-US"/>
        </w:rPr>
        <w:t xml:space="preserve"> Решение № 150 по Протокол № 12 от 27.08.2024 г. на ОбС/</w:t>
      </w:r>
    </w:p>
    <w:p w:rsidR="009219CC" w:rsidRDefault="00026507">
      <w:pPr>
        <w:jc w:val="both"/>
        <w:rPr>
          <w:lang w:val="en-US"/>
        </w:rPr>
      </w:pPr>
      <w:proofErr w:type="gramStart"/>
      <w:r>
        <w:rPr>
          <w:lang w:val="en-US"/>
        </w:rPr>
        <w:t>Заповедта по ал.</w:t>
      </w:r>
      <w:proofErr w:type="gramEnd"/>
      <w:r>
        <w:rPr>
          <w:lang w:val="en-US"/>
        </w:rPr>
        <w:t xml:space="preserve"> </w:t>
      </w:r>
      <w:proofErr w:type="gramStart"/>
      <w:r>
        <w:rPr>
          <w:lang w:val="en-US"/>
        </w:rPr>
        <w:t>5 може да се обжалва по реда на Административнопроцесуалния кодекс.</w:t>
      </w:r>
      <w:proofErr w:type="gramEnd"/>
      <w:r>
        <w:rPr>
          <w:lang w:val="en-US"/>
        </w:rPr>
        <w:t xml:space="preserve"> </w:t>
      </w:r>
      <w:proofErr w:type="gramStart"/>
      <w:r>
        <w:rPr>
          <w:lang w:val="en-US"/>
        </w:rPr>
        <w:t>Обжалването не спира изпълнението на заповедта, освен ако съдът разпореди друго.</w:t>
      </w:r>
      <w:proofErr w:type="gramEnd"/>
    </w:p>
    <w:p w:rsidR="009219CC" w:rsidRDefault="00026507">
      <w:pPr>
        <w:spacing w:before="120"/>
        <w:ind w:firstLine="990"/>
        <w:jc w:val="both"/>
        <w:rPr>
          <w:lang w:val="en-US"/>
        </w:rPr>
      </w:pPr>
      <w:proofErr w:type="gramStart"/>
      <w:r>
        <w:rPr>
          <w:lang w:val="en-US"/>
        </w:rPr>
        <w:t>Чл. 21.</w:t>
      </w:r>
      <w:proofErr w:type="gramEnd"/>
      <w:r>
        <w:rPr>
          <w:lang w:val="en-US"/>
        </w:rPr>
        <w:t xml:space="preserve"> (1)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836/30.11.2010 г., по Протокол № 45 на Об.С / Запазват се наемните правоотношения с лицата, които:</w:t>
      </w:r>
    </w:p>
    <w:p w:rsidR="009219CC" w:rsidRDefault="00026507">
      <w:pPr>
        <w:jc w:val="both"/>
        <w:rPr>
          <w:lang w:val="en-US"/>
        </w:rPr>
      </w:pPr>
      <w:r>
        <w:rPr>
          <w:lang w:val="en-US"/>
        </w:rPr>
        <w:t>1. /изм. с Решение № 319 по Протокол № 23 от 04.04.2017 г. на Об.С/ заемат изборна длъжност в органите на държавна власт или в органите на местно самоуправление;</w:t>
      </w:r>
    </w:p>
    <w:p w:rsidR="009219CC" w:rsidRDefault="00026507">
      <w:pPr>
        <w:jc w:val="both"/>
        <w:rPr>
          <w:lang w:val="en-US"/>
        </w:rPr>
      </w:pPr>
      <w:r>
        <w:rPr>
          <w:lang w:val="en-US"/>
        </w:rPr>
        <w:t>2. /отменена с Решение № 891/23.05.2007 г. по Протокол № 50 на Об.С/</w:t>
      </w:r>
    </w:p>
    <w:p w:rsidR="009219CC" w:rsidRDefault="00026507">
      <w:pPr>
        <w:jc w:val="both"/>
        <w:rPr>
          <w:lang w:val="en-US"/>
        </w:rPr>
      </w:pPr>
      <w:r>
        <w:rPr>
          <w:lang w:val="en-US"/>
        </w:rPr>
        <w:t xml:space="preserve">3. /изм. </w:t>
      </w:r>
      <w:proofErr w:type="gramStart"/>
      <w:r>
        <w:rPr>
          <w:lang w:val="en-US"/>
        </w:rPr>
        <w:t>и</w:t>
      </w:r>
      <w:proofErr w:type="gramEnd"/>
      <w:r>
        <w:rPr>
          <w:lang w:val="en-US"/>
        </w:rPr>
        <w:t xml:space="preserve"> доп. с Решение № 150 по Протокол № 12 от 27.08.2024 г. на ОбС/ са осъдени да изтърпят наказание "лишаване от свобода”, с изключение на доживотен затвор, ако настанителната заповед има действие и по отношение на други лица, извън осъдения;</w:t>
      </w:r>
    </w:p>
    <w:p w:rsidR="009219CC" w:rsidRDefault="00026507">
      <w:pPr>
        <w:jc w:val="both"/>
        <w:rPr>
          <w:lang w:val="en-US"/>
        </w:rPr>
      </w:pPr>
      <w:r>
        <w:rPr>
          <w:lang w:val="en-US"/>
        </w:rPr>
        <w:t>4. /нова - приета с Решение № 836/30.11.2010 г. по Протокол № 45 на Об.С/ за който настанителната заповед има действие при смърт на титуляра.</w:t>
      </w:r>
    </w:p>
    <w:p w:rsidR="009219CC" w:rsidRDefault="00026507">
      <w:pPr>
        <w:jc w:val="both"/>
        <w:rPr>
          <w:lang w:val="en-US"/>
        </w:rPr>
      </w:pPr>
      <w:r>
        <w:rPr>
          <w:lang w:val="en-US"/>
        </w:rPr>
        <w:t>(2) /нова - приета с Решение № 836/30.11.2010 г. по Протокол № 45 на Об.С/ В случаите по т.4 като страна по договора встъпва пълнолетно лице, по отношение на което настанителната заповед има действие.</w:t>
      </w:r>
    </w:p>
    <w:p w:rsidR="009219CC" w:rsidRDefault="00026507">
      <w:pPr>
        <w:spacing w:before="120"/>
        <w:ind w:firstLine="990"/>
        <w:jc w:val="both"/>
        <w:rPr>
          <w:lang w:val="en-US"/>
        </w:rPr>
      </w:pPr>
      <w:proofErr w:type="gramStart"/>
      <w:r>
        <w:rPr>
          <w:lang w:val="en-US"/>
        </w:rPr>
        <w:t>Чл. 22.</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891/23.05.2007 г., по Протокол № 50 на Об.С, изм. с Решение № 319 по Протокол № 23 от 04.04.2017 г. на Об.С / Наемната цена се определя по Приложение №1 към тази наредба и се актуализира ежегодно от 1 март с годишната инфлация, отнесена за периода декември на изтеклата година спрямо декември на предходната на нея година, след решение на общинския съвет по предложение на комисията по чл. </w:t>
      </w:r>
      <w:proofErr w:type="gramStart"/>
      <w:r>
        <w:rPr>
          <w:lang w:val="en-US"/>
        </w:rPr>
        <w:t>3, ал.</w:t>
      </w:r>
      <w:proofErr w:type="gramEnd"/>
      <w:r>
        <w:rPr>
          <w:lang w:val="en-US"/>
        </w:rPr>
        <w:t xml:space="preserve"> 1.</w:t>
      </w:r>
    </w:p>
    <w:p w:rsidR="009219CC" w:rsidRDefault="00026507">
      <w:pPr>
        <w:spacing w:before="120"/>
        <w:ind w:firstLine="990"/>
        <w:jc w:val="both"/>
        <w:rPr>
          <w:lang w:val="en-US"/>
        </w:rPr>
      </w:pPr>
      <w:proofErr w:type="gramStart"/>
      <w:r>
        <w:rPr>
          <w:lang w:val="en-US"/>
        </w:rPr>
        <w:t>Чл. 23.</w:t>
      </w:r>
      <w:proofErr w:type="gramEnd"/>
      <w:r>
        <w:rPr>
          <w:lang w:val="en-US"/>
        </w:rPr>
        <w:t xml:space="preserve"> (1) /изм. </w:t>
      </w:r>
      <w:proofErr w:type="gramStart"/>
      <w:r>
        <w:rPr>
          <w:lang w:val="en-US"/>
        </w:rPr>
        <w:t>с</w:t>
      </w:r>
      <w:proofErr w:type="gramEnd"/>
      <w:r>
        <w:rPr>
          <w:lang w:val="en-US"/>
        </w:rPr>
        <w:t xml:space="preserve"> Решение № 891/23.05.2007 г., по Протокол № 50 на Об.С, изм. с Решение № 150 по Протокол № 12 от 27.08.2024 г. на ОбС/ Свободни общински жилища, за настаняването в които няма нуждаещи се граждани, отговарящи на условията по чл. </w:t>
      </w:r>
      <w:proofErr w:type="gramStart"/>
      <w:r>
        <w:rPr>
          <w:lang w:val="en-US"/>
        </w:rPr>
        <w:t>5, ал.</w:t>
      </w:r>
      <w:proofErr w:type="gramEnd"/>
      <w:r>
        <w:rPr>
          <w:lang w:val="en-US"/>
        </w:rPr>
        <w:t xml:space="preserve"> </w:t>
      </w:r>
      <w:proofErr w:type="gramStart"/>
      <w:r>
        <w:rPr>
          <w:lang w:val="en-US"/>
        </w:rPr>
        <w:t>1 и чл.</w:t>
      </w:r>
      <w:proofErr w:type="gramEnd"/>
      <w:r>
        <w:rPr>
          <w:lang w:val="en-US"/>
        </w:rPr>
        <w:t xml:space="preserve"> </w:t>
      </w:r>
      <w:proofErr w:type="gramStart"/>
      <w:r>
        <w:rPr>
          <w:lang w:val="en-US"/>
        </w:rPr>
        <w:t>6, ал.</w:t>
      </w:r>
      <w:proofErr w:type="gramEnd"/>
      <w:r>
        <w:rPr>
          <w:lang w:val="en-US"/>
        </w:rPr>
        <w:t xml:space="preserve"> 1 могат да се отдават под наем чрез търг по реда на глава седма от Наредба № 2 на Общински съвет – Разград, при първоначална тръжна цена, определена по реда на Приложение 1 от настоящата наредба.</w:t>
      </w:r>
    </w:p>
    <w:p w:rsidR="009219CC" w:rsidRDefault="00026507">
      <w:pPr>
        <w:jc w:val="both"/>
        <w:rPr>
          <w:lang w:val="en-US"/>
        </w:rPr>
      </w:pPr>
      <w:r>
        <w:rPr>
          <w:lang w:val="en-US"/>
        </w:rPr>
        <w:t>(2) Въз основа на резултатите от търга кметът на общината или изрично упълномощено от него лице сключва договор за наем, чийто срок не може да бъде по-дълъг от три години.</w:t>
      </w:r>
    </w:p>
    <w:p w:rsidR="009219CC" w:rsidRDefault="00026507">
      <w:pPr>
        <w:jc w:val="both"/>
        <w:rPr>
          <w:lang w:val="en-US"/>
        </w:rPr>
      </w:pPr>
      <w:r>
        <w:rPr>
          <w:lang w:val="en-US"/>
        </w:rPr>
        <w:t xml:space="preserve">(3) Срокът по ал. </w:t>
      </w:r>
      <w:proofErr w:type="gramStart"/>
      <w:r>
        <w:rPr>
          <w:lang w:val="en-US"/>
        </w:rPr>
        <w:t>2 не може да бъде удължаван.</w:t>
      </w:r>
      <w:proofErr w:type="gramEnd"/>
    </w:p>
    <w:p w:rsidR="009219CC" w:rsidRDefault="00026507">
      <w:pPr>
        <w:jc w:val="both"/>
        <w:rPr>
          <w:lang w:val="en-US"/>
        </w:rPr>
      </w:pPr>
      <w:r>
        <w:rPr>
          <w:lang w:val="en-US"/>
        </w:rPr>
        <w:t>(4) Наемното правоотношение се прекратява със заповед на кмета на общината, в която се посочва основанието за прекратяване и срокът за опразване, който не може да бъде по-дълъг от един месец.</w:t>
      </w:r>
    </w:p>
    <w:p w:rsidR="009219CC" w:rsidRDefault="00026507">
      <w:pPr>
        <w:pStyle w:val="3"/>
        <w:spacing w:after="321"/>
        <w:jc w:val="center"/>
        <w:rPr>
          <w:b/>
          <w:bCs/>
          <w:sz w:val="36"/>
          <w:szCs w:val="36"/>
        </w:rPr>
      </w:pPr>
      <w:r>
        <w:rPr>
          <w:b/>
          <w:bCs/>
          <w:sz w:val="36"/>
          <w:szCs w:val="36"/>
        </w:rPr>
        <w:lastRenderedPageBreak/>
        <w:t>Глава четвърта</w:t>
      </w:r>
      <w:r>
        <w:rPr>
          <w:b/>
          <w:bCs/>
          <w:sz w:val="36"/>
          <w:szCs w:val="36"/>
        </w:rPr>
        <w:br/>
        <w:t>НАСТАНЯВАНЕ ПОД НАЕМ ВЪВ ВЕДОМСТВЕНИ ЖИЛИЩА</w:t>
      </w:r>
    </w:p>
    <w:p w:rsidR="009219CC" w:rsidRDefault="00026507">
      <w:pPr>
        <w:spacing w:before="120"/>
        <w:ind w:firstLine="990"/>
        <w:jc w:val="both"/>
        <w:rPr>
          <w:lang w:val="en-US"/>
        </w:rPr>
      </w:pPr>
      <w:proofErr w:type="gramStart"/>
      <w:r>
        <w:rPr>
          <w:lang w:val="en-US"/>
        </w:rPr>
        <w:t>Чл. 24.</w:t>
      </w:r>
      <w:proofErr w:type="gramEnd"/>
      <w:r>
        <w:rPr>
          <w:lang w:val="en-US"/>
        </w:rPr>
        <w:t xml:space="preserve"> (1) /изм. с Решение № 319 по Протокол № 23 от 04.04.2017 г. на Об.С/ Във ведомствените жилища се настаняват специалисти, работещи в администрацията на общината, в звена на общинска бюджетна издръжка и в други бюджетни учреждения или организации на територията на общината докато работят в тях, ако те и членовете на семейството им не притежават годни за постоянно обитаване жилище или вила на територията на общината. </w:t>
      </w:r>
      <w:proofErr w:type="gramStart"/>
      <w:r>
        <w:rPr>
          <w:lang w:val="en-US"/>
        </w:rPr>
        <w:t>Броят, видът и местонахождението на ведомствените жилища се определя по реда на чл.</w:t>
      </w:r>
      <w:proofErr w:type="gramEnd"/>
      <w:r>
        <w:rPr>
          <w:lang w:val="en-US"/>
        </w:rPr>
        <w:t xml:space="preserve"> </w:t>
      </w:r>
      <w:proofErr w:type="gramStart"/>
      <w:r>
        <w:rPr>
          <w:lang w:val="en-US"/>
        </w:rPr>
        <w:t>4, ал.</w:t>
      </w:r>
      <w:proofErr w:type="gramEnd"/>
      <w:r>
        <w:rPr>
          <w:lang w:val="en-US"/>
        </w:rPr>
        <w:t xml:space="preserve"> </w:t>
      </w:r>
      <w:proofErr w:type="gramStart"/>
      <w:r>
        <w:rPr>
          <w:lang w:val="en-US"/>
        </w:rPr>
        <w:t>2 от тази наредба.</w:t>
      </w:r>
      <w:proofErr w:type="gramEnd"/>
    </w:p>
    <w:p w:rsidR="009219CC" w:rsidRDefault="00026507">
      <w:pPr>
        <w:jc w:val="both"/>
        <w:rPr>
          <w:lang w:val="en-US"/>
        </w:rPr>
      </w:pPr>
      <w:r>
        <w:rPr>
          <w:lang w:val="en-US"/>
        </w:rPr>
        <w:t xml:space="preserve">(2) При условията на ал. </w:t>
      </w:r>
      <w:proofErr w:type="gramStart"/>
      <w:r>
        <w:rPr>
          <w:lang w:val="en-US"/>
        </w:rPr>
        <w:t>1 във ведомствените жилища могат да бъдат настанявани и специалисти, работещи по международни програми, спогодби и проекти, по които Община Разград е страна.</w:t>
      </w:r>
      <w:proofErr w:type="gramEnd"/>
    </w:p>
    <w:p w:rsidR="009219CC" w:rsidRDefault="00026507">
      <w:pPr>
        <w:jc w:val="both"/>
        <w:rPr>
          <w:lang w:val="en-US"/>
        </w:rPr>
      </w:pPr>
      <w:r>
        <w:rPr>
          <w:lang w:val="en-US"/>
        </w:rPr>
        <w:t xml:space="preserve">(3) /нова - приета с Решение № 272 по Протокол № 20 от 27.12.2012 </w:t>
      </w:r>
      <w:proofErr w:type="gramStart"/>
      <w:r>
        <w:rPr>
          <w:lang w:val="en-US"/>
        </w:rPr>
        <w:t>г.,</w:t>
      </w:r>
      <w:proofErr w:type="gramEnd"/>
      <w:r>
        <w:rPr>
          <w:lang w:val="en-US"/>
        </w:rPr>
        <w:t xml:space="preserve"> изм. </w:t>
      </w:r>
      <w:proofErr w:type="gramStart"/>
      <w:r>
        <w:rPr>
          <w:lang w:val="en-US"/>
        </w:rPr>
        <w:t>с</w:t>
      </w:r>
      <w:proofErr w:type="gramEnd"/>
      <w:r>
        <w:rPr>
          <w:lang w:val="en-US"/>
        </w:rPr>
        <w:t xml:space="preserve"> Решение № 319 по Протокол № 23 от 04.04.2017 г. на Об.С/ При условията на ал. 1 във ведомствени жилища могат да се настаняват до времето на престоя им специалисти в областта на образованието, културата, медицината и </w:t>
      </w:r>
      <w:proofErr w:type="gramStart"/>
      <w:r>
        <w:rPr>
          <w:lang w:val="en-US"/>
        </w:rPr>
        <w:t>др.,</w:t>
      </w:r>
      <w:proofErr w:type="gramEnd"/>
      <w:r>
        <w:rPr>
          <w:lang w:val="en-US"/>
        </w:rPr>
        <w:t xml:space="preserve"> работещи на територията на общината.</w:t>
      </w:r>
    </w:p>
    <w:p w:rsidR="009219CC" w:rsidRDefault="00026507">
      <w:pPr>
        <w:spacing w:before="120"/>
        <w:ind w:firstLine="990"/>
        <w:jc w:val="both"/>
        <w:rPr>
          <w:lang w:val="en-US"/>
        </w:rPr>
      </w:pPr>
      <w:proofErr w:type="gramStart"/>
      <w:r>
        <w:rPr>
          <w:lang w:val="en-US"/>
        </w:rPr>
        <w:t>Чл. 25.</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146, по Протокол № 12 от 29.05.2012 г./ Комисията по чл. </w:t>
      </w:r>
      <w:proofErr w:type="gramStart"/>
      <w:r>
        <w:rPr>
          <w:lang w:val="en-US"/>
        </w:rPr>
        <w:t>3, ал.</w:t>
      </w:r>
      <w:proofErr w:type="gramEnd"/>
      <w:r>
        <w:rPr>
          <w:lang w:val="en-US"/>
        </w:rPr>
        <w:t xml:space="preserve"> </w:t>
      </w:r>
      <w:proofErr w:type="gramStart"/>
      <w:r>
        <w:rPr>
          <w:lang w:val="en-US"/>
        </w:rPr>
        <w:t>1 разглежда заявленията за настаняване от лицата по чл.</w:t>
      </w:r>
      <w:proofErr w:type="gramEnd"/>
      <w:r>
        <w:rPr>
          <w:lang w:val="en-US"/>
        </w:rPr>
        <w:t xml:space="preserve"> </w:t>
      </w:r>
      <w:proofErr w:type="gramStart"/>
      <w:r>
        <w:rPr>
          <w:lang w:val="en-US"/>
        </w:rPr>
        <w:t>24, ал.</w:t>
      </w:r>
      <w:proofErr w:type="gramEnd"/>
      <w:r>
        <w:rPr>
          <w:lang w:val="en-US"/>
        </w:rPr>
        <w:t xml:space="preserve"> </w:t>
      </w:r>
      <w:proofErr w:type="gramStart"/>
      <w:r>
        <w:rPr>
          <w:lang w:val="en-US"/>
        </w:rPr>
        <w:t>1 и 2 и прави мотивирани предложения за настаняване пред кмета на общината.</w:t>
      </w:r>
      <w:proofErr w:type="gramEnd"/>
    </w:p>
    <w:p w:rsidR="009219CC" w:rsidRDefault="00026507">
      <w:pPr>
        <w:spacing w:before="120"/>
        <w:ind w:firstLine="990"/>
        <w:jc w:val="both"/>
        <w:rPr>
          <w:lang w:val="en-US"/>
        </w:rPr>
      </w:pPr>
      <w:proofErr w:type="gramStart"/>
      <w:r>
        <w:rPr>
          <w:lang w:val="en-US"/>
        </w:rPr>
        <w:t>Чл. 26.</w:t>
      </w:r>
      <w:proofErr w:type="gramEnd"/>
      <w:r>
        <w:rPr>
          <w:lang w:val="en-US"/>
        </w:rPr>
        <w:t xml:space="preserve"> </w:t>
      </w:r>
      <w:proofErr w:type="gramStart"/>
      <w:r>
        <w:rPr>
          <w:lang w:val="en-US"/>
        </w:rPr>
        <w:t>Настаняването във ведомствени жилища се извършва със заповед на кмета на общината, въз основа на която се сключва договор за наем от кмета на общината или изрично упълномощено от него лице.</w:t>
      </w:r>
      <w:proofErr w:type="gramEnd"/>
    </w:p>
    <w:p w:rsidR="009219CC" w:rsidRDefault="00026507">
      <w:pPr>
        <w:spacing w:before="120"/>
        <w:ind w:firstLine="990"/>
        <w:jc w:val="both"/>
        <w:rPr>
          <w:lang w:val="en-US"/>
        </w:rPr>
      </w:pPr>
      <w:proofErr w:type="gramStart"/>
      <w:r>
        <w:rPr>
          <w:lang w:val="en-US"/>
        </w:rPr>
        <w:t>Чл. 27.</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319 по Протокол № 23 от 04.04.2017 г. на Об.С/ Наемната цена се определя по реда на чл. 22 и се актуализира ежегодно от 1 март с годишната инфлация, отнесена за периода декември на изтеклата година спрямо декември на предходната на нея година, след решение на общинския съвет по предложение на комисията по чл. </w:t>
      </w:r>
      <w:proofErr w:type="gramStart"/>
      <w:r>
        <w:rPr>
          <w:lang w:val="en-US"/>
        </w:rPr>
        <w:t>3, ал.</w:t>
      </w:r>
      <w:proofErr w:type="gramEnd"/>
      <w:r>
        <w:rPr>
          <w:lang w:val="en-US"/>
        </w:rPr>
        <w:t xml:space="preserve"> 1.</w:t>
      </w:r>
    </w:p>
    <w:p w:rsidR="009219CC" w:rsidRDefault="00026507">
      <w:pPr>
        <w:spacing w:before="120"/>
        <w:ind w:firstLine="990"/>
        <w:jc w:val="both"/>
        <w:rPr>
          <w:lang w:val="en-US"/>
        </w:rPr>
      </w:pPr>
      <w:proofErr w:type="gramStart"/>
      <w:r>
        <w:rPr>
          <w:lang w:val="en-US"/>
        </w:rPr>
        <w:t>Чл. 28.</w:t>
      </w:r>
      <w:proofErr w:type="gramEnd"/>
      <w:r>
        <w:rPr>
          <w:lang w:val="en-US"/>
        </w:rPr>
        <w:t xml:space="preserve"> </w:t>
      </w:r>
      <w:proofErr w:type="gramStart"/>
      <w:r>
        <w:rPr>
          <w:lang w:val="en-US"/>
        </w:rPr>
        <w:t>Наемните правоотношения се прекратяват по реда на чл.</w:t>
      </w:r>
      <w:proofErr w:type="gramEnd"/>
      <w:r>
        <w:rPr>
          <w:lang w:val="en-US"/>
        </w:rPr>
        <w:t xml:space="preserve"> 20.</w:t>
      </w:r>
    </w:p>
    <w:p w:rsidR="009219CC" w:rsidRDefault="00026507">
      <w:pPr>
        <w:pStyle w:val="3"/>
        <w:spacing w:after="321"/>
        <w:jc w:val="center"/>
        <w:rPr>
          <w:b/>
          <w:bCs/>
          <w:sz w:val="36"/>
          <w:szCs w:val="36"/>
        </w:rPr>
      </w:pPr>
      <w:r>
        <w:rPr>
          <w:b/>
          <w:bCs/>
          <w:sz w:val="36"/>
          <w:szCs w:val="36"/>
        </w:rPr>
        <w:t>Глава пета</w:t>
      </w:r>
      <w:r>
        <w:rPr>
          <w:b/>
          <w:bCs/>
          <w:sz w:val="36"/>
          <w:szCs w:val="36"/>
        </w:rPr>
        <w:br/>
        <w:t>НАСТАНЯВАНЕ ПОД НАЕМ В РЕЗЕРВНИ ЖИЛИЩА</w:t>
      </w:r>
    </w:p>
    <w:p w:rsidR="009219CC" w:rsidRDefault="00026507">
      <w:pPr>
        <w:spacing w:before="120"/>
        <w:ind w:firstLine="990"/>
        <w:jc w:val="both"/>
        <w:rPr>
          <w:lang w:val="en-US"/>
        </w:rPr>
      </w:pPr>
      <w:proofErr w:type="gramStart"/>
      <w:r>
        <w:rPr>
          <w:lang w:val="en-US"/>
        </w:rPr>
        <w:t>Чл. 29.</w:t>
      </w:r>
      <w:proofErr w:type="gramEnd"/>
      <w:r>
        <w:rPr>
          <w:lang w:val="en-US"/>
        </w:rPr>
        <w:t xml:space="preserve"> (1) /доп. </w:t>
      </w:r>
      <w:proofErr w:type="gramStart"/>
      <w:r>
        <w:rPr>
          <w:lang w:val="en-US"/>
        </w:rPr>
        <w:t>с</w:t>
      </w:r>
      <w:proofErr w:type="gramEnd"/>
      <w:r>
        <w:rPr>
          <w:lang w:val="en-US"/>
        </w:rPr>
        <w:t xml:space="preserve"> Решение № 416/30.07.2013 г., по Протокол № 28 на Об.С, доп. с Решение № 150 по Протокол № 12 от 27.08.2024 г. на ОбС / В резервните жилища се настаняват за срок не по-дълъг от две години лица, жилищата на които са станали негодни за обитаване в резултат на природни и стихийни бедствия и аварии или са застрашени от самосрутване, както и лица в семействата на които са налице остри социални или здравословни проблеми.</w:t>
      </w:r>
    </w:p>
    <w:p w:rsidR="009219CC" w:rsidRDefault="00026507">
      <w:pPr>
        <w:jc w:val="both"/>
        <w:rPr>
          <w:lang w:val="en-US"/>
        </w:rPr>
      </w:pPr>
      <w:r>
        <w:rPr>
          <w:lang w:val="en-US"/>
        </w:rPr>
        <w:t xml:space="preserve">(2) /изм. </w:t>
      </w:r>
      <w:proofErr w:type="gramStart"/>
      <w:r>
        <w:rPr>
          <w:lang w:val="en-US"/>
        </w:rPr>
        <w:t>с</w:t>
      </w:r>
      <w:proofErr w:type="gramEnd"/>
      <w:r>
        <w:rPr>
          <w:lang w:val="en-US"/>
        </w:rPr>
        <w:t xml:space="preserve"> Решение № 319 по Протокол № 23 от 04.04.2017 г. на Об.С/ Гражданите по ал. </w:t>
      </w:r>
      <w:proofErr w:type="gramStart"/>
      <w:r>
        <w:rPr>
          <w:lang w:val="en-US"/>
        </w:rPr>
        <w:t>1 трябва да отговарят на условията на чл.</w:t>
      </w:r>
      <w:proofErr w:type="gramEnd"/>
      <w:r>
        <w:rPr>
          <w:lang w:val="en-US"/>
        </w:rPr>
        <w:t xml:space="preserve"> </w:t>
      </w:r>
      <w:proofErr w:type="gramStart"/>
      <w:r>
        <w:rPr>
          <w:lang w:val="en-US"/>
        </w:rPr>
        <w:t>5, ал.</w:t>
      </w:r>
      <w:proofErr w:type="gramEnd"/>
      <w:r>
        <w:rPr>
          <w:lang w:val="en-US"/>
        </w:rPr>
        <w:t xml:space="preserve"> </w:t>
      </w:r>
      <w:proofErr w:type="gramStart"/>
      <w:r>
        <w:rPr>
          <w:lang w:val="en-US"/>
        </w:rPr>
        <w:t>1, т. 1 и да имат настоящ адрес в гр.Разград.</w:t>
      </w:r>
      <w:proofErr w:type="gramEnd"/>
    </w:p>
    <w:p w:rsidR="009219CC" w:rsidRDefault="00026507">
      <w:pPr>
        <w:jc w:val="both"/>
        <w:rPr>
          <w:lang w:val="en-US"/>
        </w:rPr>
      </w:pPr>
      <w:r>
        <w:rPr>
          <w:lang w:val="en-US"/>
        </w:rPr>
        <w:t>(3) /отменена с Решение № 319 по Протокол № 23 от 04.04.2017 г. на Об.С/</w:t>
      </w:r>
    </w:p>
    <w:p w:rsidR="009219CC" w:rsidRDefault="00026507">
      <w:pPr>
        <w:jc w:val="both"/>
        <w:rPr>
          <w:lang w:val="en-US"/>
        </w:rPr>
      </w:pPr>
      <w:r>
        <w:rPr>
          <w:lang w:val="en-US"/>
        </w:rPr>
        <w:lastRenderedPageBreak/>
        <w:t xml:space="preserve">(4) /изм. </w:t>
      </w:r>
      <w:proofErr w:type="gramStart"/>
      <w:r>
        <w:rPr>
          <w:lang w:val="en-US"/>
        </w:rPr>
        <w:t>с</w:t>
      </w:r>
      <w:proofErr w:type="gramEnd"/>
      <w:r>
        <w:rPr>
          <w:lang w:val="en-US"/>
        </w:rPr>
        <w:t xml:space="preserve"> Решение № 146, по Протокол № 12 от 29.05.2012 г., изм. </w:t>
      </w:r>
      <w:proofErr w:type="gramStart"/>
      <w:r>
        <w:rPr>
          <w:lang w:val="en-US"/>
        </w:rPr>
        <w:t>с</w:t>
      </w:r>
      <w:proofErr w:type="gramEnd"/>
      <w:r>
        <w:rPr>
          <w:lang w:val="en-US"/>
        </w:rPr>
        <w:t xml:space="preserve"> Решение № 319 по Протокол № 23 от 04.04.2017 г. на Об.С/ Лицата по ал. </w:t>
      </w:r>
      <w:proofErr w:type="gramStart"/>
      <w:r>
        <w:rPr>
          <w:lang w:val="en-US"/>
        </w:rPr>
        <w:t>1 подават заявление за настаняване до кмета на общината.</w:t>
      </w:r>
      <w:proofErr w:type="gramEnd"/>
    </w:p>
    <w:p w:rsidR="009219CC" w:rsidRDefault="00026507">
      <w:pPr>
        <w:jc w:val="both"/>
        <w:rPr>
          <w:lang w:val="en-US"/>
        </w:rPr>
      </w:pPr>
      <w:r>
        <w:rPr>
          <w:lang w:val="en-US"/>
        </w:rPr>
        <w:t xml:space="preserve">(5) Настаняването в резервни жилища се извършва със заповед на кмета на общината, въз основа на която се сключва договор за наем от кмета на общината или изрично упълномощено от него </w:t>
      </w:r>
      <w:proofErr w:type="gramStart"/>
      <w:r>
        <w:rPr>
          <w:lang w:val="en-US"/>
        </w:rPr>
        <w:t>лице .</w:t>
      </w:r>
      <w:proofErr w:type="gramEnd"/>
    </w:p>
    <w:p w:rsidR="009219CC" w:rsidRDefault="00026507">
      <w:pPr>
        <w:spacing w:before="120"/>
        <w:ind w:firstLine="990"/>
        <w:jc w:val="both"/>
        <w:rPr>
          <w:lang w:val="en-US"/>
        </w:rPr>
      </w:pPr>
      <w:proofErr w:type="gramStart"/>
      <w:r>
        <w:rPr>
          <w:lang w:val="en-US"/>
        </w:rPr>
        <w:t>Чл. 30.</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319 по Протокол № 23 от 04.04.2017 г. на Об.С/ Наемната цена се определя по реда на чл. 22 и се актуализира ежегодно от 1 март с годишната инфлация, отнесена за периода декември на изтеклата година спрямо декември на предходната на нея година, след решение на общинския съвет по предложение на комисията по чл. </w:t>
      </w:r>
      <w:proofErr w:type="gramStart"/>
      <w:r>
        <w:rPr>
          <w:lang w:val="en-US"/>
        </w:rPr>
        <w:t>3, ал.</w:t>
      </w:r>
      <w:proofErr w:type="gramEnd"/>
      <w:r>
        <w:rPr>
          <w:lang w:val="en-US"/>
        </w:rPr>
        <w:t xml:space="preserve"> 1.</w:t>
      </w:r>
    </w:p>
    <w:p w:rsidR="009219CC" w:rsidRDefault="00026507">
      <w:pPr>
        <w:spacing w:before="120"/>
        <w:ind w:firstLine="990"/>
        <w:jc w:val="both"/>
        <w:rPr>
          <w:lang w:val="en-US"/>
        </w:rPr>
      </w:pPr>
      <w:proofErr w:type="gramStart"/>
      <w:r>
        <w:rPr>
          <w:lang w:val="en-US"/>
        </w:rPr>
        <w:t>Чл. 31.</w:t>
      </w:r>
      <w:proofErr w:type="gramEnd"/>
      <w:r>
        <w:rPr>
          <w:lang w:val="en-US"/>
        </w:rPr>
        <w:t xml:space="preserve"> </w:t>
      </w:r>
      <w:proofErr w:type="gramStart"/>
      <w:r>
        <w:rPr>
          <w:lang w:val="en-US"/>
        </w:rPr>
        <w:t>Наемните правоотношения се прекратяват по реда на чл.</w:t>
      </w:r>
      <w:proofErr w:type="gramEnd"/>
      <w:r>
        <w:rPr>
          <w:lang w:val="en-US"/>
        </w:rPr>
        <w:t xml:space="preserve"> 20.</w:t>
      </w:r>
    </w:p>
    <w:p w:rsidR="009219CC" w:rsidRDefault="00026507">
      <w:pPr>
        <w:pStyle w:val="3"/>
        <w:spacing w:after="321"/>
        <w:jc w:val="center"/>
        <w:rPr>
          <w:b/>
          <w:bCs/>
          <w:sz w:val="36"/>
          <w:szCs w:val="36"/>
        </w:rPr>
      </w:pPr>
      <w:r>
        <w:rPr>
          <w:b/>
          <w:bCs/>
          <w:sz w:val="36"/>
          <w:szCs w:val="36"/>
        </w:rPr>
        <w:t>Глава шеста</w:t>
      </w:r>
      <w:r>
        <w:rPr>
          <w:b/>
          <w:bCs/>
          <w:sz w:val="36"/>
          <w:szCs w:val="36"/>
        </w:rPr>
        <w:br/>
        <w:t>УСЛОВИЯ И РЕД ЗА ПРОДАЖБА НА ОБЩИНСКИ ЖИЛИЩА</w:t>
      </w:r>
    </w:p>
    <w:p w:rsidR="009219CC" w:rsidRDefault="00026507">
      <w:pPr>
        <w:spacing w:before="120"/>
        <w:ind w:firstLine="990"/>
        <w:jc w:val="both"/>
        <w:rPr>
          <w:lang w:val="en-US"/>
        </w:rPr>
      </w:pPr>
      <w:proofErr w:type="gramStart"/>
      <w:r>
        <w:rPr>
          <w:lang w:val="en-US"/>
        </w:rPr>
        <w:t>Чл. 32.</w:t>
      </w:r>
      <w:proofErr w:type="gramEnd"/>
      <w:r>
        <w:rPr>
          <w:lang w:val="en-US"/>
        </w:rPr>
        <w:t xml:space="preserve"> (1) /изм.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146, по Протокол № 12 от 29.05.2012 г., изм. </w:t>
      </w:r>
      <w:proofErr w:type="gramStart"/>
      <w:r>
        <w:rPr>
          <w:lang w:val="en-US"/>
        </w:rPr>
        <w:t>с</w:t>
      </w:r>
      <w:proofErr w:type="gramEnd"/>
      <w:r>
        <w:rPr>
          <w:lang w:val="en-US"/>
        </w:rPr>
        <w:t xml:space="preserve"> Решение № 319 по Протокол № 23 от 04.04.2017 г. на Об.С, изм. </w:t>
      </w:r>
      <w:proofErr w:type="gramStart"/>
      <w:r>
        <w:rPr>
          <w:lang w:val="en-US"/>
        </w:rPr>
        <w:t>и</w:t>
      </w:r>
      <w:proofErr w:type="gramEnd"/>
      <w:r>
        <w:rPr>
          <w:lang w:val="en-US"/>
        </w:rPr>
        <w:t xml:space="preserve"> доп. с Решение № 150 по Протокол № 12 от 27.08.2024 г. на ОбС/ Въз основа на подадените заявления за закупуване, комисията по чл. </w:t>
      </w:r>
      <w:proofErr w:type="gramStart"/>
      <w:r>
        <w:rPr>
          <w:lang w:val="en-US"/>
        </w:rPr>
        <w:t>3, ал.</w:t>
      </w:r>
      <w:proofErr w:type="gramEnd"/>
      <w:r>
        <w:rPr>
          <w:lang w:val="en-US"/>
        </w:rPr>
        <w:t xml:space="preserve"> 1 от настоящата наредба прави предложение до кмета на общината за продажба на:</w:t>
      </w:r>
    </w:p>
    <w:p w:rsidR="009219CC" w:rsidRDefault="00026507">
      <w:pPr>
        <w:jc w:val="both"/>
        <w:rPr>
          <w:lang w:val="en-US"/>
        </w:rPr>
      </w:pPr>
      <w:r>
        <w:rPr>
          <w:lang w:val="en-US"/>
        </w:rPr>
        <w:t>1. /изм. с Решение № 891/23.05.2007 г., по Протокол № 50 на Об.С/ настанени под наем граждани с доказани жилищни нужди, ако са изтекли най-малко пет години от настаняването им;</w:t>
      </w:r>
    </w:p>
    <w:p w:rsidR="009219CC" w:rsidRDefault="00026507">
      <w:pPr>
        <w:jc w:val="both"/>
        <w:rPr>
          <w:lang w:val="en-US"/>
        </w:rPr>
      </w:pPr>
      <w:r>
        <w:rPr>
          <w:lang w:val="en-US"/>
        </w:rPr>
        <w:t>2. /отменена с Решение № 150 по Протокол № 12 от 27.08.2024 г. на ОбС/;</w:t>
      </w:r>
    </w:p>
    <w:p w:rsidR="009219CC" w:rsidRDefault="00026507">
      <w:pPr>
        <w:jc w:val="both"/>
        <w:rPr>
          <w:lang w:val="en-US"/>
        </w:rPr>
      </w:pPr>
      <w:r>
        <w:rPr>
          <w:lang w:val="en-US"/>
        </w:rPr>
        <w:t>3. /изм. с Решение № 146, по Протокол № 12 от 29.05.2012 г./ служители, настанени във ведомствени жилища, които имат не по-малко от пет години стаж без прекъсване в общинската администрация;</w:t>
      </w:r>
    </w:p>
    <w:p w:rsidR="009219CC" w:rsidRDefault="00026507">
      <w:pPr>
        <w:jc w:val="both"/>
        <w:rPr>
          <w:lang w:val="en-US"/>
        </w:rPr>
      </w:pPr>
      <w:r>
        <w:rPr>
          <w:lang w:val="en-US"/>
        </w:rPr>
        <w:t xml:space="preserve">4. /отменена с Решение № 891/23.05.2007 </w:t>
      </w:r>
      <w:proofErr w:type="gramStart"/>
      <w:r>
        <w:rPr>
          <w:lang w:val="en-US"/>
        </w:rPr>
        <w:t>г.,</w:t>
      </w:r>
      <w:proofErr w:type="gramEnd"/>
      <w:r>
        <w:rPr>
          <w:lang w:val="en-US"/>
        </w:rPr>
        <w:t xml:space="preserve"> по Протокол № 50 на Об.С/</w:t>
      </w:r>
    </w:p>
    <w:p w:rsidR="009219CC" w:rsidRDefault="00026507">
      <w:pPr>
        <w:jc w:val="both"/>
        <w:rPr>
          <w:lang w:val="en-US"/>
        </w:rPr>
      </w:pPr>
      <w:r>
        <w:rPr>
          <w:lang w:val="en-US"/>
        </w:rPr>
        <w:t xml:space="preserve">5. </w:t>
      </w:r>
      <w:proofErr w:type="gramStart"/>
      <w:r>
        <w:rPr>
          <w:lang w:val="en-US"/>
        </w:rPr>
        <w:t>други</w:t>
      </w:r>
      <w:proofErr w:type="gramEnd"/>
      <w:r>
        <w:rPr>
          <w:lang w:val="en-US"/>
        </w:rPr>
        <w:t xml:space="preserve"> физически или юридически лица.</w:t>
      </w:r>
    </w:p>
    <w:p w:rsidR="009219CC" w:rsidRDefault="00026507">
      <w:pPr>
        <w:jc w:val="both"/>
        <w:rPr>
          <w:lang w:val="en-US"/>
        </w:rPr>
      </w:pPr>
      <w:r>
        <w:rPr>
          <w:lang w:val="en-US"/>
        </w:rPr>
        <w:t>(2) /отменена с Решение № 150 по Протокол № 12 от 27.08.2024 г. на ОбС/</w:t>
      </w:r>
    </w:p>
    <w:p w:rsidR="009219CC" w:rsidRDefault="00026507">
      <w:pPr>
        <w:jc w:val="both"/>
        <w:rPr>
          <w:lang w:val="en-US"/>
        </w:rPr>
      </w:pPr>
      <w:r>
        <w:rPr>
          <w:lang w:val="en-US"/>
        </w:rPr>
        <w:t>(3) Резервните общински жилища не могат да се продават.</w:t>
      </w:r>
    </w:p>
    <w:p w:rsidR="009219CC" w:rsidRDefault="00026507">
      <w:pPr>
        <w:spacing w:before="120"/>
        <w:ind w:firstLine="990"/>
        <w:jc w:val="both"/>
        <w:rPr>
          <w:lang w:val="en-US"/>
        </w:rPr>
      </w:pPr>
      <w:proofErr w:type="gramStart"/>
      <w:r>
        <w:rPr>
          <w:lang w:val="en-US"/>
        </w:rPr>
        <w:t>Чл. 33.</w:t>
      </w:r>
      <w:proofErr w:type="gramEnd"/>
      <w:r>
        <w:rPr>
          <w:lang w:val="en-US"/>
        </w:rPr>
        <w:t xml:space="preserve"> (1) /изм. </w:t>
      </w:r>
      <w:proofErr w:type="gramStart"/>
      <w:r>
        <w:rPr>
          <w:lang w:val="en-US"/>
        </w:rPr>
        <w:t>с</w:t>
      </w:r>
      <w:proofErr w:type="gramEnd"/>
      <w:r>
        <w:rPr>
          <w:lang w:val="en-US"/>
        </w:rPr>
        <w:t xml:space="preserve"> Решение № 319 по Протокол № 23 от 04.04.2017 г. на Об.С/ Продажбата на общински жилища на лицата по чл. </w:t>
      </w:r>
      <w:proofErr w:type="gramStart"/>
      <w:r>
        <w:rPr>
          <w:lang w:val="en-US"/>
        </w:rPr>
        <w:t>32, ал.</w:t>
      </w:r>
      <w:proofErr w:type="gramEnd"/>
      <w:r>
        <w:rPr>
          <w:lang w:val="en-US"/>
        </w:rPr>
        <w:t xml:space="preserve"> 1, т. 1, т. 2 и т. 3 става след решение на общинския съвет без търг или конкурс, а по т.5 – след решение на общинския съвет чрез търг или конкурс.</w:t>
      </w:r>
    </w:p>
    <w:p w:rsidR="009219CC" w:rsidRDefault="00026507">
      <w:pPr>
        <w:jc w:val="both"/>
        <w:rPr>
          <w:lang w:val="en-US"/>
        </w:rPr>
      </w:pPr>
      <w:r>
        <w:rPr>
          <w:lang w:val="en-US"/>
        </w:rPr>
        <w:t xml:space="preserve">(2) /доп. </w:t>
      </w:r>
      <w:proofErr w:type="gramStart"/>
      <w:r>
        <w:rPr>
          <w:lang w:val="en-US"/>
        </w:rPr>
        <w:t>с</w:t>
      </w:r>
      <w:proofErr w:type="gramEnd"/>
      <w:r>
        <w:rPr>
          <w:lang w:val="en-US"/>
        </w:rPr>
        <w:t xml:space="preserve"> Решение № 891/23.05.2007 г., по Протокол № 50 на Об.С, изм. с Решение № 150 по Протокол № 12 от 27.08.2024 г. на ОбС/ Продажбата на общинските жилища се извършва по пазарни цени, но не по-ниски от данъчните. </w:t>
      </w:r>
      <w:proofErr w:type="gramStart"/>
      <w:r>
        <w:rPr>
          <w:lang w:val="en-US"/>
        </w:rPr>
        <w:t>Пазарните цени на жилищата се определят от общинския съвет, въз основа на пазарни оценки, изготвени от оценители, отговарящи на Закона за независимите оценители.</w:t>
      </w:r>
      <w:proofErr w:type="gramEnd"/>
      <w:r>
        <w:rPr>
          <w:lang w:val="en-US"/>
        </w:rPr>
        <w:t xml:space="preserve"> </w:t>
      </w:r>
      <w:proofErr w:type="gramStart"/>
      <w:r>
        <w:rPr>
          <w:lang w:val="en-US"/>
        </w:rPr>
        <w:t>Началните цени при провеждане на търгове или конкурси за продажба на общински жилища на лицата по чл.</w:t>
      </w:r>
      <w:proofErr w:type="gramEnd"/>
      <w:r>
        <w:rPr>
          <w:lang w:val="en-US"/>
        </w:rPr>
        <w:t xml:space="preserve"> </w:t>
      </w:r>
      <w:proofErr w:type="gramStart"/>
      <w:r>
        <w:rPr>
          <w:lang w:val="en-US"/>
        </w:rPr>
        <w:t>32, ал.</w:t>
      </w:r>
      <w:proofErr w:type="gramEnd"/>
      <w:r>
        <w:rPr>
          <w:lang w:val="en-US"/>
        </w:rPr>
        <w:t xml:space="preserve"> </w:t>
      </w:r>
      <w:proofErr w:type="gramStart"/>
      <w:r>
        <w:rPr>
          <w:lang w:val="en-US"/>
        </w:rPr>
        <w:t>1, т. 5 не могат да бъдат по-ниски от цените, определени от общинския съвет.</w:t>
      </w:r>
      <w:proofErr w:type="gramEnd"/>
    </w:p>
    <w:p w:rsidR="009219CC" w:rsidRDefault="00026507">
      <w:pPr>
        <w:jc w:val="both"/>
        <w:rPr>
          <w:lang w:val="en-US"/>
        </w:rPr>
      </w:pPr>
      <w:r>
        <w:rPr>
          <w:lang w:val="en-US"/>
        </w:rPr>
        <w:t>(3) /отменена с Решение № 150 по Протокол № 12 от 27.08.2024 г. на ОбС/;</w:t>
      </w:r>
    </w:p>
    <w:p w:rsidR="009219CC" w:rsidRDefault="00026507">
      <w:pPr>
        <w:jc w:val="both"/>
        <w:rPr>
          <w:lang w:val="en-US"/>
        </w:rPr>
      </w:pPr>
      <w:r>
        <w:rPr>
          <w:lang w:val="en-US"/>
        </w:rPr>
        <w:t xml:space="preserve">(4) /нова - приета с Решение № 416, по Протокол № 28 от 30.07.2013 г на </w:t>
      </w:r>
      <w:proofErr w:type="gramStart"/>
      <w:r>
        <w:rPr>
          <w:lang w:val="en-US"/>
        </w:rPr>
        <w:t>Об.С.,</w:t>
      </w:r>
      <w:proofErr w:type="gramEnd"/>
      <w:r>
        <w:rPr>
          <w:lang w:val="en-US"/>
        </w:rPr>
        <w:t xml:space="preserve"> доп. </w:t>
      </w:r>
      <w:proofErr w:type="gramStart"/>
      <w:r>
        <w:rPr>
          <w:lang w:val="en-US"/>
        </w:rPr>
        <w:t>с</w:t>
      </w:r>
      <w:proofErr w:type="gramEnd"/>
      <w:r>
        <w:rPr>
          <w:lang w:val="en-US"/>
        </w:rPr>
        <w:t xml:space="preserve"> Решение № 150 по Протокол № 12 от 27.08.2024 г. на ОбС / Лицата по чл. </w:t>
      </w:r>
      <w:proofErr w:type="gramStart"/>
      <w:r>
        <w:rPr>
          <w:lang w:val="en-US"/>
        </w:rPr>
        <w:t>32, ал.</w:t>
      </w:r>
      <w:proofErr w:type="gramEnd"/>
      <w:r>
        <w:rPr>
          <w:lang w:val="en-US"/>
        </w:rPr>
        <w:t xml:space="preserve"> </w:t>
      </w:r>
      <w:proofErr w:type="gramStart"/>
      <w:r>
        <w:rPr>
          <w:lang w:val="en-US"/>
        </w:rPr>
        <w:t>1, т. 1, 2 и 3, подали заявление за закупуване предварително, заплащат разходите по изготвянето на пазарната оценка на общинското жилище.</w:t>
      </w:r>
      <w:proofErr w:type="gramEnd"/>
    </w:p>
    <w:p w:rsidR="009219CC" w:rsidRDefault="00026507">
      <w:pPr>
        <w:jc w:val="both"/>
        <w:rPr>
          <w:lang w:val="en-US"/>
        </w:rPr>
      </w:pPr>
      <w:r>
        <w:rPr>
          <w:lang w:val="en-US"/>
        </w:rPr>
        <w:lastRenderedPageBreak/>
        <w:t>(5) /нова - приета. с Решение № 146, по Протокол № 12 от 29.05.2012 г./ Средствата от продажби на общински жилища се изразходват само за ремонт на общински жилища или за закупуване на нови.”</w:t>
      </w:r>
    </w:p>
    <w:p w:rsidR="009219CC" w:rsidRDefault="00026507">
      <w:pPr>
        <w:spacing w:before="120"/>
        <w:ind w:firstLine="990"/>
        <w:jc w:val="both"/>
        <w:rPr>
          <w:lang w:val="en-US"/>
        </w:rPr>
      </w:pPr>
      <w:proofErr w:type="gramStart"/>
      <w:r>
        <w:rPr>
          <w:lang w:val="en-US"/>
        </w:rPr>
        <w:t>Чл. 34.</w:t>
      </w:r>
      <w:proofErr w:type="gramEnd"/>
      <w:r>
        <w:rPr>
          <w:lang w:val="en-US"/>
        </w:rPr>
        <w:t xml:space="preserve"> (1) Въз основа на решението на общинския съвет кметът на общината издава заповед, в която се посочват: способа за продажба, вида, административния адрес на жилището, купувача, цената, срока за извършване на основното плащане и другите дължими плащания.</w:t>
      </w:r>
    </w:p>
    <w:p w:rsidR="009219CC" w:rsidRDefault="00026507">
      <w:pPr>
        <w:jc w:val="both"/>
        <w:rPr>
          <w:lang w:val="en-US"/>
        </w:rPr>
      </w:pPr>
      <w:r>
        <w:rPr>
          <w:lang w:val="en-US"/>
        </w:rPr>
        <w:t>(2) Заповедта се връчва на купувача срещу подпис.</w:t>
      </w:r>
    </w:p>
    <w:p w:rsidR="009219CC" w:rsidRDefault="00026507">
      <w:pPr>
        <w:jc w:val="both"/>
        <w:rPr>
          <w:lang w:val="en-US"/>
        </w:rPr>
      </w:pPr>
      <w:r>
        <w:rPr>
          <w:lang w:val="en-US"/>
        </w:rPr>
        <w:t xml:space="preserve">(3) /изм. </w:t>
      </w:r>
      <w:proofErr w:type="gramStart"/>
      <w:r>
        <w:rPr>
          <w:lang w:val="en-US"/>
        </w:rPr>
        <w:t>с</w:t>
      </w:r>
      <w:proofErr w:type="gramEnd"/>
      <w:r>
        <w:rPr>
          <w:lang w:val="en-US"/>
        </w:rPr>
        <w:t xml:space="preserve"> Решение № 150 по Протокол № 12 от 27.08.2024 г. на ОбС/; Плащанията по ал. </w:t>
      </w:r>
      <w:proofErr w:type="gramStart"/>
      <w:r>
        <w:rPr>
          <w:lang w:val="en-US"/>
        </w:rPr>
        <w:t>1 се извършват в двуседмичен срок след влизане в сила на заповедта на кмета на общината.</w:t>
      </w:r>
      <w:proofErr w:type="gramEnd"/>
      <w:r>
        <w:rPr>
          <w:lang w:val="en-US"/>
        </w:rPr>
        <w:t xml:space="preserve"> </w:t>
      </w:r>
      <w:proofErr w:type="gramStart"/>
      <w:r>
        <w:rPr>
          <w:lang w:val="en-US"/>
        </w:rPr>
        <w:t>В случай, че купувачът не спази указания в ал.</w:t>
      </w:r>
      <w:proofErr w:type="gramEnd"/>
      <w:r>
        <w:rPr>
          <w:lang w:val="en-US"/>
        </w:rPr>
        <w:t xml:space="preserve"> </w:t>
      </w:r>
      <w:proofErr w:type="gramStart"/>
      <w:r>
        <w:rPr>
          <w:lang w:val="en-US"/>
        </w:rPr>
        <w:t>1 срок се приема, че той се отказва от закупуване и преписката се прекратява със заповед на кмета на общината, с която се отменя и заповедта по ал.</w:t>
      </w:r>
      <w:proofErr w:type="gramEnd"/>
      <w:r>
        <w:rPr>
          <w:lang w:val="en-US"/>
        </w:rPr>
        <w:t xml:space="preserve"> 2.</w:t>
      </w:r>
    </w:p>
    <w:p w:rsidR="009219CC" w:rsidRDefault="00026507">
      <w:pPr>
        <w:jc w:val="both"/>
        <w:rPr>
          <w:lang w:val="en-US"/>
        </w:rPr>
      </w:pPr>
      <w:r>
        <w:rPr>
          <w:lang w:val="en-US"/>
        </w:rPr>
        <w:t>(4) /нова - приета с Решение № 891/23.05.2007 г., по Протокол № 50 на Об.С/ При прекратяване на преписката по вина на купувача, кмета на общината прави предложение пред общинския съвет за промяна на предназначението на общинското жилище от жилище за продажба в жилище за настаняване под наем на граждани с установени жилищни нужди, а наемателят губи правото за закупуване на жилището за срок от пет години.</w:t>
      </w:r>
    </w:p>
    <w:p w:rsidR="009219CC" w:rsidRDefault="00026507">
      <w:pPr>
        <w:jc w:val="both"/>
        <w:rPr>
          <w:lang w:val="en-US"/>
        </w:rPr>
      </w:pPr>
      <w:r>
        <w:rPr>
          <w:lang w:val="en-US"/>
        </w:rPr>
        <w:t xml:space="preserve">(5) /изм. </w:t>
      </w:r>
      <w:proofErr w:type="gramStart"/>
      <w:r>
        <w:rPr>
          <w:lang w:val="en-US"/>
        </w:rPr>
        <w:t>с</w:t>
      </w:r>
      <w:proofErr w:type="gramEnd"/>
      <w:r>
        <w:rPr>
          <w:lang w:val="en-US"/>
        </w:rPr>
        <w:t xml:space="preserve"> Решение № 891/23.05.2007 г., по Протокол № 50 на Об.С; изм. </w:t>
      </w:r>
      <w:proofErr w:type="gramStart"/>
      <w:r>
        <w:rPr>
          <w:lang w:val="en-US"/>
        </w:rPr>
        <w:t>с</w:t>
      </w:r>
      <w:proofErr w:type="gramEnd"/>
      <w:r>
        <w:rPr>
          <w:lang w:val="en-US"/>
        </w:rPr>
        <w:t xml:space="preserve"> Решение № 836/30.11.2010 г., по Протокол № 45 на Об.С, изм. с Решение № 150 по Протокол № 12 от 27.08.2024 г. на ОбС/ След като купувачът извърши плащането на цената и на дължимия местен данък, посочени в заповедта по ал. </w:t>
      </w:r>
      <w:proofErr w:type="gramStart"/>
      <w:r>
        <w:rPr>
          <w:lang w:val="en-US"/>
        </w:rPr>
        <w:t>3 се изготвя договор за продажба в седем екземпляра.</w:t>
      </w:r>
      <w:proofErr w:type="gramEnd"/>
    </w:p>
    <w:p w:rsidR="009219CC" w:rsidRDefault="00026507">
      <w:pPr>
        <w:jc w:val="both"/>
        <w:rPr>
          <w:lang w:val="en-US"/>
        </w:rPr>
      </w:pPr>
      <w:r>
        <w:rPr>
          <w:lang w:val="en-US"/>
        </w:rPr>
        <w:t>(6) /изм. с Решение № 319 по Протокол № 23 от 04.04.2017 г. на Об.С/ Договорът се подписва от кмета на общината и от купувача.</w:t>
      </w:r>
    </w:p>
    <w:p w:rsidR="009219CC" w:rsidRDefault="00026507">
      <w:pPr>
        <w:jc w:val="both"/>
        <w:rPr>
          <w:lang w:val="en-US"/>
        </w:rPr>
      </w:pPr>
      <w:r>
        <w:rPr>
          <w:lang w:val="en-US"/>
        </w:rPr>
        <w:t xml:space="preserve">(7) /изм. </w:t>
      </w:r>
      <w:proofErr w:type="gramStart"/>
      <w:r>
        <w:rPr>
          <w:lang w:val="en-US"/>
        </w:rPr>
        <w:t>с</w:t>
      </w:r>
      <w:proofErr w:type="gramEnd"/>
      <w:r>
        <w:rPr>
          <w:lang w:val="en-US"/>
        </w:rPr>
        <w:t xml:space="preserve"> Решение № 836/30.11.2010 г. по Протокол № 45 на Об.С, изм. </w:t>
      </w:r>
      <w:proofErr w:type="gramStart"/>
      <w:r>
        <w:rPr>
          <w:lang w:val="en-US"/>
        </w:rPr>
        <w:t>с</w:t>
      </w:r>
      <w:proofErr w:type="gramEnd"/>
      <w:r>
        <w:rPr>
          <w:lang w:val="en-US"/>
        </w:rPr>
        <w:t xml:space="preserve"> Решение № 146, по Протокол № 12 от 29.05.2012 г., изм. </w:t>
      </w:r>
      <w:proofErr w:type="gramStart"/>
      <w:r>
        <w:rPr>
          <w:lang w:val="en-US"/>
        </w:rPr>
        <w:t>с</w:t>
      </w:r>
      <w:proofErr w:type="gramEnd"/>
      <w:r>
        <w:rPr>
          <w:lang w:val="en-US"/>
        </w:rPr>
        <w:t xml:space="preserve"> Решение № 150 по Протокол № 12 от 27.08.2024 г. на ОбС/</w:t>
      </w:r>
    </w:p>
    <w:p w:rsidR="009219CC" w:rsidRDefault="00026507">
      <w:pPr>
        <w:jc w:val="both"/>
        <w:rPr>
          <w:lang w:val="en-US"/>
        </w:rPr>
      </w:pPr>
      <w:proofErr w:type="gramStart"/>
      <w:r>
        <w:rPr>
          <w:lang w:val="en-US"/>
        </w:rPr>
        <w:t>Договорът за продажба се вписва от купувача в Службата по вписванията към Агенцията по вписванията по местонахождение на имота.</w:t>
      </w:r>
      <w:proofErr w:type="gramEnd"/>
      <w:r>
        <w:rPr>
          <w:lang w:val="en-US"/>
        </w:rPr>
        <w:t xml:space="preserve"> </w:t>
      </w:r>
      <w:proofErr w:type="gramStart"/>
      <w:r>
        <w:rPr>
          <w:lang w:val="en-US"/>
        </w:rPr>
        <w:t>Един екземпляр от вписания договор се представя в отдел "Общинска собственост” за отписване на имота от актовите книги за общинската собственост.</w:t>
      </w:r>
      <w:proofErr w:type="gramEnd"/>
    </w:p>
    <w:p w:rsidR="009219CC" w:rsidRDefault="00026507">
      <w:pPr>
        <w:spacing w:before="120"/>
        <w:ind w:firstLine="990"/>
        <w:jc w:val="both"/>
        <w:rPr>
          <w:lang w:val="en-US"/>
        </w:rPr>
      </w:pPr>
      <w:proofErr w:type="gramStart"/>
      <w:r>
        <w:rPr>
          <w:lang w:val="en-US"/>
        </w:rPr>
        <w:t>Чл. 35.</w:t>
      </w:r>
      <w:proofErr w:type="gramEnd"/>
      <w:r>
        <w:rPr>
          <w:lang w:val="en-US"/>
        </w:rPr>
        <w:t xml:space="preserve"> (1) /изм. с Решение № 150 по Протокол № 12 от 27.08.2024 г. на ОбС/ Замяната на общински жилища с жилищни или нежилищни имоти – собственост на държавата, на физически или юридически лица се извършва по реда на чл. </w:t>
      </w:r>
      <w:proofErr w:type="gramStart"/>
      <w:r>
        <w:rPr>
          <w:lang w:val="en-US"/>
        </w:rPr>
        <w:t>40 от Закона за общинската собственост.</w:t>
      </w:r>
      <w:proofErr w:type="gramEnd"/>
    </w:p>
    <w:p w:rsidR="009219CC" w:rsidRDefault="00026507">
      <w:pPr>
        <w:jc w:val="both"/>
        <w:rPr>
          <w:lang w:val="en-US"/>
        </w:rPr>
      </w:pPr>
      <w:r>
        <w:rPr>
          <w:lang w:val="en-US"/>
        </w:rPr>
        <w:t>(2) /отменена с Решение № 150 по Протокол № 12 от 27.08.2024 г. на ОбС/;</w:t>
      </w:r>
    </w:p>
    <w:p w:rsidR="009219CC" w:rsidRDefault="00026507">
      <w:pPr>
        <w:pStyle w:val="3"/>
        <w:spacing w:after="321"/>
        <w:jc w:val="center"/>
        <w:rPr>
          <w:b/>
          <w:bCs/>
          <w:sz w:val="36"/>
          <w:szCs w:val="36"/>
        </w:rPr>
      </w:pPr>
      <w:proofErr w:type="gramStart"/>
      <w:r>
        <w:rPr>
          <w:b/>
          <w:bCs/>
          <w:sz w:val="36"/>
          <w:szCs w:val="36"/>
        </w:rPr>
        <w:t>Глава седма</w:t>
      </w:r>
      <w:r>
        <w:rPr>
          <w:b/>
          <w:bCs/>
          <w:sz w:val="36"/>
          <w:szCs w:val="36"/>
        </w:rPr>
        <w:br/>
        <w:t>АДМИНИСТРАТИВНО - НАКАЗАТЕЛНИ РАЗПОРЕДБИ</w:t>
      </w:r>
      <w:r>
        <w:rPr>
          <w:b/>
          <w:bCs/>
          <w:sz w:val="36"/>
          <w:szCs w:val="36"/>
        </w:rPr>
        <w:br/>
        <w:t>/изм.</w:t>
      </w:r>
      <w:proofErr w:type="gramEnd"/>
      <w:r>
        <w:rPr>
          <w:b/>
          <w:bCs/>
          <w:sz w:val="36"/>
          <w:szCs w:val="36"/>
        </w:rPr>
        <w:t xml:space="preserve"> </w:t>
      </w:r>
      <w:proofErr w:type="gramStart"/>
      <w:r>
        <w:rPr>
          <w:b/>
          <w:bCs/>
          <w:sz w:val="36"/>
          <w:szCs w:val="36"/>
        </w:rPr>
        <w:t>и</w:t>
      </w:r>
      <w:proofErr w:type="gramEnd"/>
      <w:r>
        <w:rPr>
          <w:b/>
          <w:bCs/>
          <w:sz w:val="36"/>
          <w:szCs w:val="36"/>
        </w:rPr>
        <w:t xml:space="preserve"> доп. </w:t>
      </w:r>
      <w:proofErr w:type="gramStart"/>
      <w:r>
        <w:rPr>
          <w:b/>
          <w:bCs/>
          <w:sz w:val="36"/>
          <w:szCs w:val="36"/>
        </w:rPr>
        <w:t>с</w:t>
      </w:r>
      <w:proofErr w:type="gramEnd"/>
      <w:r>
        <w:rPr>
          <w:b/>
          <w:bCs/>
          <w:sz w:val="36"/>
          <w:szCs w:val="36"/>
        </w:rPr>
        <w:t xml:space="preserve"> Решение № 891 от 23.05.2007 г. по Протокол № 50 на Об.С/</w:t>
      </w:r>
    </w:p>
    <w:p w:rsidR="009219CC" w:rsidRDefault="00026507">
      <w:pPr>
        <w:spacing w:before="120"/>
        <w:ind w:firstLine="990"/>
        <w:jc w:val="both"/>
        <w:rPr>
          <w:lang w:val="en-US"/>
        </w:rPr>
      </w:pPr>
      <w:proofErr w:type="gramStart"/>
      <w:r>
        <w:rPr>
          <w:lang w:val="en-US"/>
        </w:rPr>
        <w:t>Чл. 36.</w:t>
      </w:r>
      <w:proofErr w:type="gramEnd"/>
      <w:r>
        <w:rPr>
          <w:lang w:val="en-US"/>
        </w:rPr>
        <w:t xml:space="preserve"> </w:t>
      </w:r>
      <w:proofErr w:type="gramStart"/>
      <w:r>
        <w:rPr>
          <w:lang w:val="en-US"/>
        </w:rPr>
        <w:t>/изм.</w:t>
      </w:r>
      <w:proofErr w:type="gramEnd"/>
      <w:r>
        <w:rPr>
          <w:lang w:val="en-US"/>
        </w:rPr>
        <w:t xml:space="preserve"> с Решение № 891/23.05.2007 г., по Протокол № 50 на Об.С/ За установените нарушения по тази наредба виновните лица се наказват с глоба в размер до 1022,58 евро, ако за констатираното нарушение не е предвидено друго наказание.</w:t>
      </w:r>
    </w:p>
    <w:p w:rsidR="009219CC" w:rsidRDefault="00026507">
      <w:pPr>
        <w:spacing w:before="120"/>
        <w:ind w:firstLine="990"/>
        <w:jc w:val="both"/>
        <w:rPr>
          <w:lang w:val="en-US"/>
        </w:rPr>
      </w:pPr>
      <w:proofErr w:type="gramStart"/>
      <w:r>
        <w:rPr>
          <w:lang w:val="en-US"/>
        </w:rPr>
        <w:lastRenderedPageBreak/>
        <w:t>Чл. 37.</w:t>
      </w:r>
      <w:proofErr w:type="gramEnd"/>
      <w:r>
        <w:rPr>
          <w:lang w:val="en-US"/>
        </w:rPr>
        <w:t xml:space="preserve"> /нов – приет с Решение № 891/23.05.2007 </w:t>
      </w:r>
      <w:proofErr w:type="gramStart"/>
      <w:r>
        <w:rPr>
          <w:lang w:val="en-US"/>
        </w:rPr>
        <w:t>г.,</w:t>
      </w:r>
      <w:proofErr w:type="gramEnd"/>
      <w:r>
        <w:rPr>
          <w:lang w:val="en-US"/>
        </w:rPr>
        <w:t xml:space="preserve"> по Протокол № 50 на Об.С, изм. с Решение № 150 по Протокол № 12 от 27.08.2024 г. на ОбС/ Наказва се с глоба от 511,29 до 1533,88 евро наемател на общински жилищен имот, който го пренаеме, ползва по договор с трето лице или използва за нежилищни нужди.</w:t>
      </w:r>
    </w:p>
    <w:p w:rsidR="009219CC" w:rsidRDefault="00026507">
      <w:pPr>
        <w:spacing w:before="120"/>
        <w:ind w:firstLine="990"/>
        <w:jc w:val="both"/>
        <w:rPr>
          <w:lang w:val="en-US"/>
        </w:rPr>
      </w:pPr>
      <w:proofErr w:type="gramStart"/>
      <w:r>
        <w:rPr>
          <w:lang w:val="en-US"/>
        </w:rPr>
        <w:t>Чл. 38.</w:t>
      </w:r>
      <w:proofErr w:type="gramEnd"/>
      <w:r>
        <w:rPr>
          <w:lang w:val="en-US"/>
        </w:rPr>
        <w:t xml:space="preserve"> /нов – приет с Решение № 891/23.05.2007 </w:t>
      </w:r>
      <w:proofErr w:type="gramStart"/>
      <w:r>
        <w:rPr>
          <w:lang w:val="en-US"/>
        </w:rPr>
        <w:t>г.,</w:t>
      </w:r>
      <w:proofErr w:type="gramEnd"/>
      <w:r>
        <w:rPr>
          <w:lang w:val="en-US"/>
        </w:rPr>
        <w:t xml:space="preserve"> по Протокол № 50 на Об.С, изм. с Решение № 150 по Протокол № 12 от 27.08.2024 г. на ОбС / Наказва се с глоба от 255,65 до 1022,58 евро лице, което без правно основание заеме общински жилищен имот, ако не подлежи на по-тежко наказание.</w:t>
      </w:r>
    </w:p>
    <w:p w:rsidR="009219CC" w:rsidRDefault="00026507">
      <w:pPr>
        <w:spacing w:before="120"/>
        <w:ind w:firstLine="990"/>
        <w:jc w:val="both"/>
        <w:rPr>
          <w:lang w:val="en-US"/>
        </w:rPr>
      </w:pPr>
      <w:proofErr w:type="gramStart"/>
      <w:r>
        <w:rPr>
          <w:lang w:val="en-US"/>
        </w:rPr>
        <w:t>Чл. 39.</w:t>
      </w:r>
      <w:proofErr w:type="gramEnd"/>
      <w:r>
        <w:rPr>
          <w:lang w:val="en-US"/>
        </w:rPr>
        <w:t xml:space="preserve"> /нов – приет с Решение № 891/23.05.2007 </w:t>
      </w:r>
      <w:proofErr w:type="gramStart"/>
      <w:r>
        <w:rPr>
          <w:lang w:val="en-US"/>
        </w:rPr>
        <w:t>г.,</w:t>
      </w:r>
      <w:proofErr w:type="gramEnd"/>
      <w:r>
        <w:rPr>
          <w:lang w:val="en-US"/>
        </w:rPr>
        <w:t xml:space="preserve"> по Протокол № 50 на Об.С, изм. с Решение № 150 по Протокол № 12 от 27.08.2024 г. на ОбС / Наказва се с глоба от 511,29 до 1022,58 евро лице, което не изпълни заповед или решение за освобождаването на общински жилищен имот в едномесечен срок от влизането им в сила.</w:t>
      </w:r>
    </w:p>
    <w:p w:rsidR="009219CC" w:rsidRDefault="00026507">
      <w:pPr>
        <w:spacing w:before="120"/>
        <w:ind w:firstLine="990"/>
        <w:jc w:val="both"/>
        <w:rPr>
          <w:lang w:val="en-US"/>
        </w:rPr>
      </w:pPr>
      <w:proofErr w:type="gramStart"/>
      <w:r>
        <w:rPr>
          <w:lang w:val="en-US"/>
        </w:rPr>
        <w:t>Чл. 40.</w:t>
      </w:r>
      <w:proofErr w:type="gramEnd"/>
      <w:r>
        <w:rPr>
          <w:lang w:val="en-US"/>
        </w:rPr>
        <w:t xml:space="preserve"> /нов – приет с Решение № 891/23.05.2007 г., по Протокол № 50 на Об.С, отменена с Решение № 150 по Протокол № 12 от 27.08.2024 г. на ОбС/</w:t>
      </w:r>
    </w:p>
    <w:p w:rsidR="009219CC" w:rsidRDefault="00026507">
      <w:pPr>
        <w:spacing w:before="120"/>
        <w:ind w:firstLine="990"/>
        <w:jc w:val="both"/>
        <w:rPr>
          <w:lang w:val="en-US"/>
        </w:rPr>
      </w:pPr>
      <w:proofErr w:type="gramStart"/>
      <w:r>
        <w:rPr>
          <w:lang w:val="en-US"/>
        </w:rPr>
        <w:t>Чл. 41.</w:t>
      </w:r>
      <w:proofErr w:type="gramEnd"/>
      <w:r>
        <w:rPr>
          <w:lang w:val="en-US"/>
        </w:rPr>
        <w:t xml:space="preserve"> (1) Актовете за установяване на нарушенията се съставят от длъжностни лица, определени от кмета на общината.</w:t>
      </w:r>
    </w:p>
    <w:p w:rsidR="009219CC" w:rsidRDefault="00026507">
      <w:pPr>
        <w:jc w:val="both"/>
        <w:rPr>
          <w:lang w:val="en-US"/>
        </w:rPr>
      </w:pPr>
      <w:r>
        <w:rPr>
          <w:lang w:val="en-US"/>
        </w:rPr>
        <w:t>(2) Наказателните постановления се издават от кмета на общината или оправомощен от него заместник-кмет.</w:t>
      </w:r>
    </w:p>
    <w:p w:rsidR="009219CC" w:rsidRDefault="00026507">
      <w:pPr>
        <w:jc w:val="both"/>
        <w:rPr>
          <w:lang w:val="en-US"/>
        </w:rPr>
      </w:pPr>
      <w:r>
        <w:rPr>
          <w:lang w:val="en-US"/>
        </w:rPr>
        <w:t>(3)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9219CC" w:rsidRDefault="00026507">
      <w:pPr>
        <w:pStyle w:val="3"/>
        <w:spacing w:after="321"/>
        <w:jc w:val="center"/>
        <w:rPr>
          <w:b/>
          <w:bCs/>
          <w:sz w:val="36"/>
          <w:szCs w:val="36"/>
        </w:rPr>
      </w:pPr>
      <w:r>
        <w:rPr>
          <w:b/>
          <w:bCs/>
          <w:sz w:val="36"/>
          <w:szCs w:val="36"/>
        </w:rPr>
        <w:t>Глава осма</w:t>
      </w:r>
      <w:r>
        <w:rPr>
          <w:b/>
          <w:bCs/>
          <w:sz w:val="36"/>
          <w:szCs w:val="36"/>
        </w:rPr>
        <w:br/>
        <w:t>ДОПЪЛНИТЕЛНИ РАЗПОРЕДБИ</w:t>
      </w:r>
    </w:p>
    <w:p w:rsidR="009219CC" w:rsidRDefault="00026507">
      <w:pPr>
        <w:spacing w:before="120"/>
        <w:ind w:firstLine="990"/>
        <w:jc w:val="both"/>
        <w:rPr>
          <w:lang w:val="en-US"/>
        </w:rPr>
      </w:pPr>
      <w:r>
        <w:rPr>
          <w:lang w:val="en-US"/>
        </w:rPr>
        <w:t xml:space="preserve">§ 1.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416/30.07.2013 г., по Протокол № 28 на Об.С/ По смисъла на наредбата:</w:t>
      </w:r>
    </w:p>
    <w:p w:rsidR="009219CC" w:rsidRDefault="00026507">
      <w:pPr>
        <w:jc w:val="both"/>
        <w:rPr>
          <w:lang w:val="en-US"/>
        </w:rPr>
      </w:pPr>
      <w:r>
        <w:rPr>
          <w:lang w:val="en-US"/>
        </w:rPr>
        <w:t>1. "Семейство” са съпрузите, ненавършилите пълнолетие техни деца, ако не са встъпили в брак, както и навършилите пълнолетие, ако продължават да учат, до придобиване на средно общо или професионално образование, но не по-късно от навършване на 20-годишна възраст (родени, припознати, осиновени, доведени, заварени).</w:t>
      </w:r>
    </w:p>
    <w:p w:rsidR="009219CC" w:rsidRDefault="00026507">
      <w:pPr>
        <w:jc w:val="both"/>
        <w:rPr>
          <w:lang w:val="en-US"/>
        </w:rPr>
      </w:pPr>
      <w:r>
        <w:rPr>
          <w:lang w:val="en-US"/>
        </w:rPr>
        <w:t>2. /изм. с Решение № 150 по Протокол № 12 от 27.08.2024 г. на ОбС/ "Фактическо съжителство на съпружески начала"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rsidR="009219CC" w:rsidRDefault="00026507">
      <w:pPr>
        <w:jc w:val="both"/>
        <w:rPr>
          <w:lang w:val="en-US"/>
        </w:rPr>
      </w:pPr>
      <w:r>
        <w:rPr>
          <w:lang w:val="en-US"/>
        </w:rPr>
        <w:t xml:space="preserve">3. "Млади семейства” са семействата, в които и двамата съпрузи не са навършили 35 години към датата на решението на комисията по чл. </w:t>
      </w:r>
      <w:proofErr w:type="gramStart"/>
      <w:r>
        <w:rPr>
          <w:lang w:val="en-US"/>
        </w:rPr>
        <w:t>3, ал.</w:t>
      </w:r>
      <w:proofErr w:type="gramEnd"/>
      <w:r>
        <w:rPr>
          <w:lang w:val="en-US"/>
        </w:rPr>
        <w:t xml:space="preserve"> 1.</w:t>
      </w:r>
    </w:p>
    <w:p w:rsidR="009219CC" w:rsidRDefault="00026507">
      <w:pPr>
        <w:jc w:val="both"/>
        <w:rPr>
          <w:lang w:val="en-US"/>
        </w:rPr>
      </w:pPr>
      <w:r>
        <w:rPr>
          <w:lang w:val="en-US"/>
        </w:rPr>
        <w:t>4. "Домакинство" са съпрузите, ненавършилите пълнолетие низходящи, възходящите и пълнолетните низходящи, които живеят с наемателя, братята и сестрите, както и децата, настанени със съдебно решение по Закона за закрила на детето, за времето на настаняването.</w:t>
      </w:r>
    </w:p>
    <w:p w:rsidR="009219CC" w:rsidRDefault="00026507">
      <w:pPr>
        <w:jc w:val="both"/>
        <w:rPr>
          <w:lang w:val="en-US"/>
        </w:rPr>
      </w:pPr>
      <w:r>
        <w:rPr>
          <w:lang w:val="en-US"/>
        </w:rPr>
        <w:t>5. "Самотни родители” са родители, които поради вдовство, развод или несключване на брак се грижат сами за отглеждане на непълнолетните си деца.</w:t>
      </w:r>
    </w:p>
    <w:p w:rsidR="009219CC" w:rsidRDefault="00026507">
      <w:pPr>
        <w:jc w:val="both"/>
        <w:rPr>
          <w:lang w:val="en-US"/>
        </w:rPr>
      </w:pPr>
      <w:r>
        <w:rPr>
          <w:lang w:val="en-US"/>
        </w:rPr>
        <w:t>6. "Жилищна площ” по смисъла на глава трета е сборът от площите на помещенията в жилището с основно предназначение – дневни, спални, детски стаи и столови (без кухни-столови), измерени по контура на съответните вертикални конструктивни елементи – стени и колони.”</w:t>
      </w:r>
    </w:p>
    <w:p w:rsidR="009219CC" w:rsidRDefault="00026507">
      <w:pPr>
        <w:spacing w:before="120"/>
        <w:ind w:firstLine="990"/>
        <w:jc w:val="both"/>
        <w:rPr>
          <w:lang w:val="en-US"/>
        </w:rPr>
      </w:pPr>
      <w:r>
        <w:rPr>
          <w:lang w:val="en-US"/>
        </w:rPr>
        <w:lastRenderedPageBreak/>
        <w:t xml:space="preserve">§ 2. /отменен с Решение № 416/30.07.2013 </w:t>
      </w:r>
      <w:proofErr w:type="gramStart"/>
      <w:r>
        <w:rPr>
          <w:lang w:val="en-US"/>
        </w:rPr>
        <w:t>г.,</w:t>
      </w:r>
      <w:proofErr w:type="gramEnd"/>
      <w:r>
        <w:rPr>
          <w:lang w:val="en-US"/>
        </w:rPr>
        <w:t xml:space="preserve"> по Протокол № 28 на Об.С/</w:t>
      </w:r>
    </w:p>
    <w:p w:rsidR="009219CC" w:rsidRDefault="00026507">
      <w:pPr>
        <w:spacing w:before="120"/>
        <w:ind w:firstLine="990"/>
        <w:jc w:val="both"/>
        <w:rPr>
          <w:lang w:val="en-US"/>
        </w:rPr>
      </w:pPr>
      <w:r>
        <w:rPr>
          <w:lang w:val="en-US"/>
        </w:rPr>
        <w:t xml:space="preserve">§ 3. /отменен с Решение № 416/30.07.2013 </w:t>
      </w:r>
      <w:proofErr w:type="gramStart"/>
      <w:r>
        <w:rPr>
          <w:lang w:val="en-US"/>
        </w:rPr>
        <w:t>г.,</w:t>
      </w:r>
      <w:proofErr w:type="gramEnd"/>
      <w:r>
        <w:rPr>
          <w:lang w:val="en-US"/>
        </w:rPr>
        <w:t xml:space="preserve"> по Протокол № 28 на Об.С/</w:t>
      </w:r>
    </w:p>
    <w:p w:rsidR="009219CC" w:rsidRDefault="00026507">
      <w:pPr>
        <w:pStyle w:val="3"/>
        <w:spacing w:after="321"/>
        <w:jc w:val="center"/>
        <w:rPr>
          <w:b/>
          <w:bCs/>
          <w:sz w:val="36"/>
          <w:szCs w:val="36"/>
        </w:rPr>
      </w:pPr>
      <w:r>
        <w:rPr>
          <w:b/>
          <w:bCs/>
          <w:sz w:val="36"/>
          <w:szCs w:val="36"/>
        </w:rPr>
        <w:t>ПРЕХОДНИ И ЗАКЛЮЧИТЕЛНИ РАЗПОРЕДБИ</w:t>
      </w:r>
    </w:p>
    <w:p w:rsidR="009219CC" w:rsidRDefault="00026507">
      <w:pPr>
        <w:spacing w:before="120"/>
        <w:ind w:firstLine="990"/>
        <w:jc w:val="both"/>
        <w:rPr>
          <w:lang w:val="en-US"/>
        </w:rPr>
      </w:pPr>
      <w:r>
        <w:rPr>
          <w:lang w:val="en-US"/>
        </w:rPr>
        <w:t xml:space="preserve">§ 2. </w:t>
      </w:r>
      <w:proofErr w:type="gramStart"/>
      <w:r>
        <w:rPr>
          <w:lang w:val="en-US"/>
        </w:rPr>
        <w:t>Тази наредба се приема на основание чл.</w:t>
      </w:r>
      <w:proofErr w:type="gramEnd"/>
      <w:r>
        <w:rPr>
          <w:lang w:val="en-US"/>
        </w:rPr>
        <w:t xml:space="preserve"> </w:t>
      </w:r>
      <w:proofErr w:type="gramStart"/>
      <w:r>
        <w:rPr>
          <w:lang w:val="en-US"/>
        </w:rPr>
        <w:t>45а и чл.</w:t>
      </w:r>
      <w:proofErr w:type="gramEnd"/>
      <w:r>
        <w:rPr>
          <w:lang w:val="en-US"/>
        </w:rPr>
        <w:t xml:space="preserve"> </w:t>
      </w:r>
      <w:proofErr w:type="gramStart"/>
      <w:r>
        <w:rPr>
          <w:lang w:val="en-US"/>
        </w:rPr>
        <w:t>47, ал.</w:t>
      </w:r>
      <w:proofErr w:type="gramEnd"/>
      <w:r>
        <w:rPr>
          <w:lang w:val="en-US"/>
        </w:rPr>
        <w:t xml:space="preserve"> </w:t>
      </w:r>
      <w:proofErr w:type="gramStart"/>
      <w:r>
        <w:rPr>
          <w:lang w:val="en-US"/>
        </w:rPr>
        <w:t>2 и ал.</w:t>
      </w:r>
      <w:proofErr w:type="gramEnd"/>
      <w:r>
        <w:rPr>
          <w:lang w:val="en-US"/>
        </w:rPr>
        <w:t xml:space="preserve"> </w:t>
      </w:r>
      <w:proofErr w:type="gramStart"/>
      <w:r>
        <w:rPr>
          <w:lang w:val="en-US"/>
        </w:rPr>
        <w:t>3 от ЗОС.</w:t>
      </w:r>
      <w:proofErr w:type="gramEnd"/>
    </w:p>
    <w:p w:rsidR="009219CC" w:rsidRDefault="00026507">
      <w:pPr>
        <w:spacing w:before="120"/>
        <w:ind w:firstLine="990"/>
        <w:jc w:val="both"/>
        <w:rPr>
          <w:lang w:val="en-US"/>
        </w:rPr>
      </w:pPr>
      <w:r>
        <w:rPr>
          <w:lang w:val="en-US"/>
        </w:rPr>
        <w:t>§ 3. Настоящата наредба e приета с Решение № 296 по Протокол № 16 от 24.01.2005 г. на Общински съвет – Разград и влиза в сила от деня на публикуването й в местен вестник.</w:t>
      </w:r>
    </w:p>
    <w:p w:rsidR="009219CC" w:rsidRDefault="00026507">
      <w:pPr>
        <w:spacing w:before="120"/>
        <w:ind w:firstLine="990"/>
        <w:jc w:val="both"/>
        <w:rPr>
          <w:lang w:val="en-US"/>
        </w:rPr>
      </w:pPr>
      <w:r>
        <w:rPr>
          <w:lang w:val="en-US"/>
        </w:rPr>
        <w:t xml:space="preserve">§ 4. </w:t>
      </w:r>
      <w:proofErr w:type="gramStart"/>
      <w:r>
        <w:rPr>
          <w:lang w:val="en-US"/>
        </w:rPr>
        <w:t>Изпълнението на наредбата се възлага на кмета на общината.</w:t>
      </w:r>
      <w:proofErr w:type="gramEnd"/>
    </w:p>
    <w:p w:rsidR="009219CC" w:rsidRDefault="00026507">
      <w:pPr>
        <w:pStyle w:val="3"/>
        <w:spacing w:after="321"/>
        <w:jc w:val="center"/>
        <w:rPr>
          <w:b/>
          <w:bCs/>
          <w:sz w:val="36"/>
          <w:szCs w:val="36"/>
        </w:rPr>
      </w:pPr>
      <w:r>
        <w:rPr>
          <w:b/>
          <w:bCs/>
          <w:sz w:val="36"/>
          <w:szCs w:val="36"/>
        </w:rPr>
        <w:t>ЗАКЛЮЧИТЕЛНА РАЗПОРЕДБА</w:t>
      </w:r>
    </w:p>
    <w:p w:rsidR="009219CC" w:rsidRDefault="00026507">
      <w:pPr>
        <w:spacing w:before="120"/>
        <w:ind w:firstLine="990"/>
        <w:jc w:val="both"/>
        <w:rPr>
          <w:lang w:val="en-US"/>
        </w:rPr>
      </w:pPr>
      <w:r>
        <w:rPr>
          <w:lang w:val="en-US"/>
        </w:rPr>
        <w:t>към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приета с Решение № 150 от Протокол № 12 от 27.08.2024 г. на Общински съвет Разград.</w:t>
      </w:r>
    </w:p>
    <w:p w:rsidR="009219CC" w:rsidRDefault="00026507">
      <w:pPr>
        <w:spacing w:before="120"/>
        <w:ind w:firstLine="990"/>
        <w:jc w:val="both"/>
        <w:rPr>
          <w:lang w:val="en-US"/>
        </w:rPr>
      </w:pPr>
      <w:r>
        <w:rPr>
          <w:lang w:val="en-US"/>
        </w:rPr>
        <w:t xml:space="preserve">§ 19.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влиза в сила от датата на публикуването й на интернет страницата на община Разград, съгласно разпоредбата на чл. </w:t>
      </w:r>
      <w:proofErr w:type="gramStart"/>
      <w:r>
        <w:rPr>
          <w:lang w:val="en-US"/>
        </w:rPr>
        <w:t>78, ал.</w:t>
      </w:r>
      <w:proofErr w:type="gramEnd"/>
      <w:r>
        <w:rPr>
          <w:lang w:val="en-US"/>
        </w:rPr>
        <w:t xml:space="preserve"> </w:t>
      </w:r>
      <w:proofErr w:type="gramStart"/>
      <w:r>
        <w:rPr>
          <w:lang w:val="en-US"/>
        </w:rPr>
        <w:t>3 от АПК.</w:t>
      </w:r>
      <w:proofErr w:type="gramEnd"/>
    </w:p>
    <w:p w:rsidR="009219CC" w:rsidRDefault="00026507">
      <w:pPr>
        <w:pStyle w:val="3"/>
        <w:spacing w:after="321"/>
        <w:jc w:val="center"/>
        <w:rPr>
          <w:b/>
          <w:bCs/>
          <w:sz w:val="36"/>
          <w:szCs w:val="36"/>
        </w:rPr>
      </w:pPr>
      <w:r>
        <w:rPr>
          <w:b/>
          <w:bCs/>
          <w:sz w:val="36"/>
          <w:szCs w:val="36"/>
        </w:rPr>
        <w:t>ПРЕХОДНИ И ЗАКЛЮЧИТЕЛНИ РАЗПОРЕДБИ</w:t>
      </w:r>
    </w:p>
    <w:p w:rsidR="009219CC" w:rsidRDefault="00026507">
      <w:pPr>
        <w:spacing w:before="120"/>
        <w:ind w:firstLine="990"/>
        <w:jc w:val="both"/>
        <w:rPr>
          <w:lang w:val="en-US"/>
        </w:rPr>
      </w:pPr>
      <w:r>
        <w:rPr>
          <w:lang w:val="en-US"/>
        </w:rPr>
        <w:t>към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приета с Решение № 257 от Протокол № 19 от 25.03.2025 г. на Общински съвет Разград.</w:t>
      </w:r>
    </w:p>
    <w:p w:rsidR="009219CC" w:rsidRDefault="00026507">
      <w:pPr>
        <w:spacing w:before="120"/>
        <w:ind w:firstLine="990"/>
        <w:jc w:val="both"/>
        <w:rPr>
          <w:lang w:val="en-US"/>
        </w:rPr>
      </w:pPr>
      <w:r>
        <w:rPr>
          <w:lang w:val="en-US"/>
        </w:rPr>
        <w:t xml:space="preserve">§ 3. </w:t>
      </w:r>
      <w:proofErr w:type="gramStart"/>
      <w:r>
        <w:rPr>
          <w:lang w:val="en-US"/>
        </w:rPr>
        <w:t>Определените в Приложение № 1 към наредбата месечни наемни цени за общински жилища се превалутират от левове в евро по реда, в сроковете и при условията на Закона за въвеждане на еврото в Република България.</w:t>
      </w:r>
      <w:proofErr w:type="gramEnd"/>
    </w:p>
    <w:p w:rsidR="009219CC" w:rsidRDefault="00026507">
      <w:pPr>
        <w:spacing w:before="120"/>
        <w:ind w:firstLine="990"/>
        <w:jc w:val="both"/>
        <w:rPr>
          <w:lang w:val="en-US"/>
        </w:rPr>
      </w:pPr>
      <w:r>
        <w:rPr>
          <w:lang w:val="en-US"/>
        </w:rPr>
        <w:t xml:space="preserve">§ 4.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влиза в сила три дни от разгласяването й чрез местните печатни издания или по друг подходящ начин, съгласно разпоредбата на чл. </w:t>
      </w:r>
      <w:proofErr w:type="gramStart"/>
      <w:r>
        <w:rPr>
          <w:lang w:val="en-US"/>
        </w:rPr>
        <w:t>78, ал.</w:t>
      </w:r>
      <w:proofErr w:type="gramEnd"/>
      <w:r>
        <w:rPr>
          <w:lang w:val="en-US"/>
        </w:rPr>
        <w:t xml:space="preserve"> 3 от АПК, с изключение на § </w:t>
      </w:r>
      <w:proofErr w:type="gramStart"/>
      <w:r>
        <w:rPr>
          <w:lang w:val="en-US"/>
        </w:rPr>
        <w:t>3.,</w:t>
      </w:r>
      <w:proofErr w:type="gramEnd"/>
      <w:r>
        <w:rPr>
          <w:lang w:val="en-US"/>
        </w:rPr>
        <w:t xml:space="preserve"> който влиза в сила от датата, определена в Решение на Съвета на Европейския съюз за приемането на еврото от Република България, прието в съответствие с чл. </w:t>
      </w:r>
      <w:proofErr w:type="gramStart"/>
      <w:r>
        <w:rPr>
          <w:lang w:val="en-US"/>
        </w:rPr>
        <w:t>140, параграф 2 от Договора за функционирането на Европейския съюз, и Регламент на Съвета на Европейския съюз, приет в съответствие с чл.</w:t>
      </w:r>
      <w:proofErr w:type="gramEnd"/>
      <w:r>
        <w:rPr>
          <w:lang w:val="en-US"/>
        </w:rPr>
        <w:t xml:space="preserve"> </w:t>
      </w:r>
      <w:proofErr w:type="gramStart"/>
      <w:r>
        <w:rPr>
          <w:lang w:val="en-US"/>
        </w:rPr>
        <w:t>140, параграф 3 от Договора за функционирането на Европейския съюз.</w:t>
      </w:r>
      <w:proofErr w:type="gramEnd"/>
    </w:p>
    <w:p w:rsidR="009219CC" w:rsidRDefault="00026507">
      <w:pPr>
        <w:pStyle w:val="3"/>
        <w:spacing w:after="321"/>
        <w:jc w:val="center"/>
        <w:rPr>
          <w:b/>
          <w:bCs/>
          <w:sz w:val="36"/>
          <w:szCs w:val="36"/>
        </w:rPr>
      </w:pPr>
      <w:r>
        <w:rPr>
          <w:b/>
          <w:bCs/>
          <w:sz w:val="36"/>
          <w:szCs w:val="36"/>
        </w:rPr>
        <w:t>Заключителна разпоредба към Наредбата за изменение на Наредба № 17 за условията и реда за установяване жилищните нужди на граждани, настаняване под наем и продажба на общински жилища, приета с Решение № 470 по Протокол № 33 от 28.04.2026 г.</w:t>
      </w:r>
    </w:p>
    <w:p w:rsidR="009219CC" w:rsidRDefault="00026507">
      <w:pPr>
        <w:spacing w:before="120"/>
        <w:ind w:firstLine="990"/>
        <w:jc w:val="both"/>
        <w:rPr>
          <w:lang w:val="en-US"/>
        </w:rPr>
      </w:pPr>
      <w:r>
        <w:rPr>
          <w:lang w:val="en-US"/>
        </w:rPr>
        <w:lastRenderedPageBreak/>
        <w:t xml:space="preserve">§ 3.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влиза в сила три дни от разгласяването й чрез местните печатни издания или по друг подходящ начин, съгласно разпоредбата на чл. </w:t>
      </w:r>
      <w:proofErr w:type="gramStart"/>
      <w:r>
        <w:rPr>
          <w:lang w:val="en-US"/>
        </w:rPr>
        <w:t>78, ал.</w:t>
      </w:r>
      <w:proofErr w:type="gramEnd"/>
      <w:r>
        <w:rPr>
          <w:lang w:val="en-US"/>
        </w:rPr>
        <w:t xml:space="preserve"> </w:t>
      </w:r>
      <w:proofErr w:type="gramStart"/>
      <w:r>
        <w:rPr>
          <w:lang w:val="en-US"/>
        </w:rPr>
        <w:t>3 от АПК.</w:t>
      </w:r>
      <w:proofErr w:type="gramEnd"/>
    </w:p>
    <w:p w:rsidR="00B80AEC" w:rsidRDefault="00B80AEC">
      <w:pPr>
        <w:spacing w:before="120"/>
        <w:ind w:firstLine="990"/>
        <w:jc w:val="both"/>
        <w:rPr>
          <w:lang w:val="en-US"/>
        </w:rPr>
      </w:pPr>
    </w:p>
    <w:p w:rsidR="00B80AEC" w:rsidRDefault="00B80AEC">
      <w:pPr>
        <w:spacing w:before="120"/>
        <w:ind w:firstLine="990"/>
        <w:jc w:val="both"/>
        <w:rPr>
          <w:lang w:val="en-US"/>
        </w:rPr>
      </w:pPr>
      <w:bookmarkStart w:id="0" w:name="_GoBack"/>
      <w:bookmarkEnd w:id="0"/>
    </w:p>
    <w:p w:rsidR="00B80AEC" w:rsidRPr="00B80AEC" w:rsidRDefault="00B80AEC" w:rsidP="00B80AEC">
      <w:pPr>
        <w:overflowPunct w:val="0"/>
        <w:autoSpaceDE w:val="0"/>
        <w:autoSpaceDN w:val="0"/>
        <w:adjustRightInd w:val="0"/>
        <w:ind w:left="3540" w:firstLine="708"/>
        <w:jc w:val="both"/>
        <w:rPr>
          <w:b/>
          <w:lang w:val="ru-RU"/>
        </w:rPr>
      </w:pPr>
      <w:r w:rsidRPr="00B80AEC">
        <w:rPr>
          <w:b/>
          <w:lang w:val="ru-RU"/>
        </w:rPr>
        <w:t xml:space="preserve">ПРЕДСЕДАТЕЛ </w:t>
      </w:r>
    </w:p>
    <w:p w:rsidR="00B80AEC" w:rsidRPr="00B80AEC" w:rsidRDefault="00B80AEC" w:rsidP="00B80AEC">
      <w:pPr>
        <w:overflowPunct w:val="0"/>
        <w:autoSpaceDE w:val="0"/>
        <w:autoSpaceDN w:val="0"/>
        <w:adjustRightInd w:val="0"/>
        <w:ind w:left="3540" w:firstLine="708"/>
        <w:jc w:val="both"/>
        <w:rPr>
          <w:b/>
          <w:lang w:val="ru-RU"/>
        </w:rPr>
      </w:pPr>
      <w:r w:rsidRPr="00B80AEC">
        <w:rPr>
          <w:b/>
          <w:lang w:val="ru-RU"/>
        </w:rPr>
        <w:t>НА ОБЩИНСКИ СЪВЕТ:</w:t>
      </w:r>
    </w:p>
    <w:p w:rsidR="00B80AEC" w:rsidRPr="00B80AEC" w:rsidRDefault="00B80AEC" w:rsidP="00B80AEC">
      <w:pPr>
        <w:overflowPunct w:val="0"/>
        <w:autoSpaceDE w:val="0"/>
        <w:autoSpaceDN w:val="0"/>
        <w:adjustRightInd w:val="0"/>
        <w:jc w:val="both"/>
        <w:rPr>
          <w:b/>
          <w:lang w:val="ru-RU"/>
        </w:rPr>
      </w:pPr>
    </w:p>
    <w:p w:rsidR="00B80AEC" w:rsidRPr="00B80AEC" w:rsidRDefault="00B80AEC" w:rsidP="00B80AEC">
      <w:pPr>
        <w:overflowPunct w:val="0"/>
        <w:autoSpaceDE w:val="0"/>
        <w:autoSpaceDN w:val="0"/>
        <w:adjustRightInd w:val="0"/>
        <w:ind w:right="70"/>
        <w:jc w:val="both"/>
        <w:rPr>
          <w:b/>
        </w:rPr>
      </w:pPr>
      <w:r w:rsidRPr="00B80AEC">
        <w:rPr>
          <w:b/>
          <w:lang w:val="ru-RU"/>
        </w:rPr>
        <w:tab/>
      </w:r>
      <w:r w:rsidRPr="00B80AEC">
        <w:rPr>
          <w:b/>
          <w:lang w:val="ru-RU"/>
        </w:rPr>
        <w:tab/>
      </w:r>
      <w:r w:rsidRPr="00B80AEC">
        <w:rPr>
          <w:b/>
          <w:lang w:val="ru-RU"/>
        </w:rPr>
        <w:tab/>
      </w:r>
      <w:r w:rsidRPr="00B80AEC">
        <w:rPr>
          <w:b/>
          <w:lang w:val="ru-RU"/>
        </w:rPr>
        <w:tab/>
      </w:r>
      <w:r w:rsidRPr="00B80AEC">
        <w:rPr>
          <w:b/>
          <w:lang w:val="ru-RU"/>
        </w:rPr>
        <w:tab/>
      </w:r>
      <w:r w:rsidRPr="00B80AEC">
        <w:rPr>
          <w:b/>
          <w:lang w:val="ru-RU"/>
        </w:rPr>
        <w:tab/>
      </w:r>
      <w:r w:rsidRPr="00B80AEC">
        <w:rPr>
          <w:b/>
          <w:lang w:val="ru-RU"/>
        </w:rPr>
        <w:tab/>
      </w:r>
      <w:r w:rsidRPr="00B80AEC">
        <w:rPr>
          <w:b/>
          <w:lang w:val="ru-RU"/>
        </w:rPr>
        <w:tab/>
        <w:t>/ГАЛИНА ГЕОРГИЕВА/</w:t>
      </w:r>
    </w:p>
    <w:p w:rsidR="00B80AEC" w:rsidRPr="00B80AEC" w:rsidRDefault="00B80AEC" w:rsidP="00B80AEC">
      <w:pPr>
        <w:rPr>
          <w:b/>
          <w:lang w:val="ru-RU"/>
        </w:rPr>
        <w:sectPr w:rsidR="00B80AEC" w:rsidRPr="00B80AEC">
          <w:pgSz w:w="11906" w:h="16838"/>
          <w:pgMar w:top="1079" w:right="1417" w:bottom="1417" w:left="1417" w:header="708" w:footer="708" w:gutter="0"/>
          <w:cols w:space="708"/>
        </w:sectPr>
      </w:pPr>
    </w:p>
    <w:p w:rsidR="00B80AEC" w:rsidRDefault="00B80AEC">
      <w:pPr>
        <w:spacing w:before="120"/>
        <w:ind w:firstLine="990"/>
        <w:jc w:val="both"/>
        <w:rPr>
          <w:lang w:val="en-US"/>
        </w:rPr>
      </w:pP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ОбС-Разград</w:t>
      </w:r>
    </w:p>
    <w:p w:rsidR="009219CC" w:rsidRDefault="00026507">
      <w:pPr>
        <w:spacing w:before="120"/>
        <w:ind w:firstLine="990"/>
        <w:jc w:val="both"/>
        <w:rPr>
          <w:lang w:val="en-US"/>
        </w:rPr>
      </w:pP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113 по Протокол № 7 от 28.02.2008 г. на ОбС-Разград, изм. </w:t>
      </w:r>
      <w:proofErr w:type="gramStart"/>
      <w:r>
        <w:rPr>
          <w:lang w:val="en-US"/>
        </w:rPr>
        <w:t>с</w:t>
      </w:r>
      <w:proofErr w:type="gramEnd"/>
      <w:r>
        <w:rPr>
          <w:lang w:val="en-US"/>
        </w:rPr>
        <w:t xml:space="preserve"> Решение № 337 по Протокол № 21 от 24. </w:t>
      </w:r>
      <w:proofErr w:type="gramStart"/>
      <w:r>
        <w:rPr>
          <w:lang w:val="en-US"/>
        </w:rPr>
        <w:t>02.2009 г. на ОбС – Разград; изм.</w:t>
      </w:r>
      <w:proofErr w:type="gramEnd"/>
      <w:r>
        <w:rPr>
          <w:lang w:val="en-US"/>
        </w:rPr>
        <w:t xml:space="preserve"> с Решение № 836 по Протокол № 45 от 30.11.2010 г. на ОбС – Разград; ново с Решение № 885 по Протокол № 48 от 22.02.2011 г. на ОбС гр. Разград, отменено с Решение № 83 по Протокол № 8 от 20.02.2012 г. на ОбС; отменено с Решение № 289 по Протокол № 22 от 26.02.2013 г. на ОбС/</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 Разград</w:t>
      </w:r>
    </w:p>
    <w:p w:rsidR="009219CC" w:rsidRDefault="00026507">
      <w:pPr>
        <w:spacing w:before="120"/>
        <w:ind w:firstLine="990"/>
        <w:jc w:val="both"/>
        <w:rPr>
          <w:lang w:val="en-US"/>
        </w:rPr>
      </w:pPr>
      <w:proofErr w:type="gramStart"/>
      <w:r>
        <w:rPr>
          <w:lang w:val="en-US"/>
        </w:rPr>
        <w:t>/ново – прието с Решение № 289 по Протокол № 22 от 26.02.2013г.</w:t>
      </w:r>
      <w:proofErr w:type="gramEnd"/>
      <w:r>
        <w:rPr>
          <w:lang w:val="en-US"/>
        </w:rPr>
        <w:t xml:space="preserve"> </w:t>
      </w:r>
      <w:proofErr w:type="gramStart"/>
      <w:r>
        <w:rPr>
          <w:lang w:val="en-US"/>
        </w:rPr>
        <w:t>на</w:t>
      </w:r>
      <w:proofErr w:type="gramEnd"/>
      <w:r>
        <w:rPr>
          <w:lang w:val="en-US"/>
        </w:rPr>
        <w:t xml:space="preserve"> ОбС Разград; отм. </w:t>
      </w:r>
      <w:proofErr w:type="gramStart"/>
      <w:r>
        <w:rPr>
          <w:lang w:val="en-US"/>
        </w:rPr>
        <w:t>с</w:t>
      </w:r>
      <w:proofErr w:type="gramEnd"/>
      <w:r>
        <w:rPr>
          <w:lang w:val="en-US"/>
        </w:rPr>
        <w:t xml:space="preserve"> Решение № 525 от Протокол № 39 от 27.03.2018 г. на ОбС Разград/</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 Разград</w:t>
      </w:r>
    </w:p>
    <w:p w:rsidR="009219CC" w:rsidRDefault="00026507">
      <w:pPr>
        <w:spacing w:before="120"/>
        <w:ind w:firstLine="990"/>
        <w:jc w:val="both"/>
        <w:rPr>
          <w:lang w:val="en-US"/>
        </w:rPr>
      </w:pPr>
      <w:r>
        <w:rPr>
          <w:lang w:val="en-US"/>
        </w:rPr>
        <w:t>/ново – прието с Решение № 525 от Протокол № 39 от 27.03.2018 г. на ОбС Разград; отменено с Решение № 697 от Протокол № 53 от 26.03.2019 г. на ОбС Разград /</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 Разград</w:t>
      </w:r>
    </w:p>
    <w:p w:rsidR="009219CC" w:rsidRDefault="00026507">
      <w:pPr>
        <w:spacing w:before="120"/>
        <w:ind w:firstLine="990"/>
        <w:jc w:val="both"/>
        <w:rPr>
          <w:lang w:val="en-US"/>
        </w:rPr>
      </w:pPr>
      <w:r>
        <w:rPr>
          <w:lang w:val="en-US"/>
        </w:rPr>
        <w:t>/ново-прието с Решение № 697 от Протокол № 53 от 26.03.2019 г. на ОбС Разград; отменено с Решение №54 от Протокол № 6 от 31.03.2020 г. г. на ОбС Разград/</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 Разград</w:t>
      </w:r>
    </w:p>
    <w:p w:rsidR="009219CC" w:rsidRDefault="00026507">
      <w:pPr>
        <w:spacing w:before="120"/>
        <w:ind w:firstLine="990"/>
        <w:jc w:val="both"/>
        <w:rPr>
          <w:lang w:val="en-US"/>
        </w:rPr>
      </w:pPr>
      <w:r>
        <w:rPr>
          <w:lang w:val="en-US"/>
        </w:rPr>
        <w:t>/ново-прието с Решение №54 от Протокол № 6 от 31.03.2020 г. на ОбС Разград/</w:t>
      </w:r>
    </w:p>
    <w:p w:rsidR="009219CC" w:rsidRDefault="00026507">
      <w:pPr>
        <w:jc w:val="both"/>
        <w:rPr>
          <w:lang w:val="en-US"/>
        </w:rPr>
      </w:pPr>
      <w:r>
        <w:rPr>
          <w:lang w:val="en-US"/>
        </w:rPr>
        <w:t xml:space="preserve">Отменено с Решение №437от Протокол № 32 от 21.03.2022 </w:t>
      </w:r>
      <w:proofErr w:type="gramStart"/>
      <w:r>
        <w:rPr>
          <w:lang w:val="en-US"/>
        </w:rPr>
        <w:t>г. .на</w:t>
      </w:r>
      <w:proofErr w:type="gramEnd"/>
      <w:r>
        <w:rPr>
          <w:lang w:val="en-US"/>
        </w:rPr>
        <w:t xml:space="preserve"> Общински съвет Разград/</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Разград</w:t>
      </w:r>
    </w:p>
    <w:p w:rsidR="009219CC" w:rsidRDefault="00026507">
      <w:pPr>
        <w:spacing w:before="120"/>
        <w:ind w:firstLine="990"/>
        <w:jc w:val="both"/>
        <w:rPr>
          <w:lang w:val="en-US"/>
        </w:rPr>
      </w:pPr>
      <w:r>
        <w:rPr>
          <w:lang w:val="en-US"/>
        </w:rPr>
        <w:t>/ново-прието с Решение № 437 от Протокол №32 от 21.03.2022 г. на Общински съвет Разград/, отменено с Решение № 646 от Протокол № 46 от 25.04.2023 г. на Общински съвет Разград</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Разград</w:t>
      </w:r>
    </w:p>
    <w:p w:rsidR="009219CC" w:rsidRDefault="00026507">
      <w:pPr>
        <w:spacing w:before="120"/>
        <w:ind w:firstLine="990"/>
        <w:jc w:val="both"/>
        <w:rPr>
          <w:lang w:val="en-US"/>
        </w:rPr>
      </w:pPr>
      <w:r>
        <w:rPr>
          <w:lang w:val="en-US"/>
        </w:rPr>
        <w:t>/ново-прието с Решение № 646 от Протокол № 46 от 25.04.2023 г. на Общински съвет Разград/ отменено с Решение №54 от Протокол №7 от 26.03.2024 г. на Общински съвет Разград</w:t>
      </w:r>
    </w:p>
    <w:p w:rsidR="009219CC" w:rsidRDefault="00026507">
      <w:pPr>
        <w:spacing w:before="120"/>
        <w:ind w:firstLine="990"/>
        <w:jc w:val="both"/>
        <w:rPr>
          <w:lang w:val="en-US"/>
        </w:rPr>
      </w:pPr>
      <w:r>
        <w:rPr>
          <w:lang w:val="en-US"/>
        </w:rPr>
        <w:t>Приложение № 1</w:t>
      </w:r>
    </w:p>
    <w:p w:rsidR="009219CC" w:rsidRDefault="00026507">
      <w:pPr>
        <w:spacing w:before="120"/>
        <w:ind w:firstLine="990"/>
        <w:jc w:val="both"/>
        <w:rPr>
          <w:lang w:val="en-US"/>
        </w:rPr>
      </w:pPr>
      <w:proofErr w:type="gramStart"/>
      <w:r>
        <w:rPr>
          <w:lang w:val="en-US"/>
        </w:rPr>
        <w:t>към</w:t>
      </w:r>
      <w:proofErr w:type="gramEnd"/>
      <w:r>
        <w:rPr>
          <w:lang w:val="en-US"/>
        </w:rPr>
        <w:t xml:space="preserve"> Наредба №17 на ОбС Разград</w:t>
      </w:r>
    </w:p>
    <w:p w:rsidR="009219CC" w:rsidRDefault="00026507">
      <w:pPr>
        <w:spacing w:before="120"/>
        <w:ind w:firstLine="990"/>
        <w:jc w:val="both"/>
        <w:rPr>
          <w:lang w:val="en-US"/>
        </w:rPr>
      </w:pPr>
      <w:r>
        <w:rPr>
          <w:lang w:val="en-US"/>
        </w:rPr>
        <w:t>/ново-прието с Решение №54 от Протокол № 7 от 26.03.2024 г. на Общински съвет Разград/ отменено с Решение №257 от Протокол №19 от 25.03.2025 г. на Общински съвет Разград</w:t>
      </w:r>
    </w:p>
    <w:p w:rsidR="009219CC" w:rsidRDefault="00026507">
      <w:pPr>
        <w:pStyle w:val="3"/>
        <w:spacing w:after="321"/>
        <w:jc w:val="center"/>
        <w:rPr>
          <w:b/>
          <w:bCs/>
          <w:sz w:val="36"/>
          <w:szCs w:val="36"/>
        </w:rPr>
      </w:pPr>
      <w:r>
        <w:rPr>
          <w:b/>
          <w:bCs/>
          <w:sz w:val="36"/>
          <w:szCs w:val="36"/>
        </w:rPr>
        <w:t xml:space="preserve">Приложение № 1 </w:t>
      </w:r>
    </w:p>
    <w:p w:rsidR="009219CC" w:rsidRDefault="00026507">
      <w:pPr>
        <w:spacing w:before="120"/>
        <w:ind w:firstLine="990"/>
        <w:jc w:val="both"/>
        <w:rPr>
          <w:lang w:val="en-US"/>
        </w:rPr>
      </w:pPr>
      <w:r>
        <w:rPr>
          <w:lang w:val="en-US"/>
        </w:rPr>
        <w:lastRenderedPageBreak/>
        <w:t xml:space="preserve">(Ново – Решение 257 по Протокол № 19 от 25.03.2025 г. на ОбС Разград, отм., ново </w:t>
      </w:r>
      <w:proofErr w:type="gramStart"/>
      <w:r>
        <w:rPr>
          <w:lang w:val="en-US"/>
        </w:rPr>
        <w:t>с</w:t>
      </w:r>
      <w:proofErr w:type="gramEnd"/>
      <w:r>
        <w:rPr>
          <w:lang w:val="en-US"/>
        </w:rPr>
        <w:t xml:space="preserve"> Решение № 470 по Протокол № 33 от 28.04.2026 г.)</w:t>
      </w:r>
    </w:p>
    <w:p w:rsidR="009219CC" w:rsidRDefault="00026507">
      <w:pPr>
        <w:spacing w:before="120"/>
        <w:ind w:firstLine="990"/>
        <w:jc w:val="center"/>
        <w:rPr>
          <w:b/>
          <w:bCs/>
          <w:lang w:val="en-US"/>
        </w:rPr>
      </w:pPr>
      <w:r>
        <w:rPr>
          <w:b/>
          <w:bCs/>
          <w:lang w:val="en-US"/>
        </w:rPr>
        <w:t>Определяне на наемни цени за общински жилища</w:t>
      </w:r>
    </w:p>
    <w:p w:rsidR="009219CC" w:rsidRDefault="00026507">
      <w:pPr>
        <w:jc w:val="both"/>
        <w:rPr>
          <w:lang w:val="en-US"/>
        </w:rPr>
      </w:pPr>
      <w:proofErr w:type="gramStart"/>
      <w:r>
        <w:rPr>
          <w:lang w:val="en-US"/>
        </w:rPr>
        <w:t>I. Месечни наемни базисни цени на жилища за отдаване под наем на граждани с установени жилищни нужди, резервни жилища и дворни места в евро/кв.</w:t>
      </w:r>
      <w:proofErr w:type="gramEnd"/>
      <w:r>
        <w:rPr>
          <w:lang w:val="en-US"/>
        </w:rPr>
        <w:t xml:space="preserve"> </w:t>
      </w:r>
      <w:proofErr w:type="gramStart"/>
      <w:r>
        <w:rPr>
          <w:lang w:val="en-US"/>
        </w:rPr>
        <w:t>м</w:t>
      </w:r>
      <w:proofErr w:type="gramEnd"/>
      <w:r>
        <w:rPr>
          <w:lang w:val="en-US"/>
        </w:rPr>
        <w:t>.</w:t>
      </w:r>
    </w:p>
    <w:tbl>
      <w:tblPr>
        <w:tblW w:w="7687" w:type="dxa"/>
        <w:tblLayout w:type="fixed"/>
        <w:tblCellMar>
          <w:left w:w="0" w:type="dxa"/>
          <w:right w:w="0" w:type="dxa"/>
        </w:tblCellMar>
        <w:tblLook w:val="0000" w:firstRow="0" w:lastRow="0" w:firstColumn="0" w:lastColumn="0" w:noHBand="0" w:noVBand="0"/>
      </w:tblPr>
      <w:tblGrid>
        <w:gridCol w:w="2561"/>
        <w:gridCol w:w="2562"/>
        <w:gridCol w:w="2564"/>
      </w:tblGrid>
      <w:tr w:rsidR="009219CC">
        <w:tc>
          <w:tcPr>
            <w:tcW w:w="256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Зона</w:t>
            </w:r>
          </w:p>
        </w:tc>
        <w:tc>
          <w:tcPr>
            <w:tcW w:w="256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За жилища</w:t>
            </w:r>
          </w:p>
        </w:tc>
        <w:tc>
          <w:tcPr>
            <w:tcW w:w="256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За дворно място</w:t>
            </w:r>
          </w:p>
        </w:tc>
      </w:tr>
      <w:tr w:rsidR="009219CC">
        <w:tc>
          <w:tcPr>
            <w:tcW w:w="2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I</w:t>
            </w:r>
          </w:p>
        </w:tc>
        <w:tc>
          <w:tcPr>
            <w:tcW w:w="25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0,59</w:t>
            </w:r>
          </w:p>
        </w:tc>
        <w:tc>
          <w:tcPr>
            <w:tcW w:w="256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0,03</w:t>
            </w:r>
          </w:p>
        </w:tc>
      </w:tr>
      <w:tr w:rsidR="009219CC">
        <w:tc>
          <w:tcPr>
            <w:tcW w:w="2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II</w:t>
            </w:r>
          </w:p>
        </w:tc>
        <w:tc>
          <w:tcPr>
            <w:tcW w:w="25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0,57</w:t>
            </w:r>
          </w:p>
        </w:tc>
        <w:tc>
          <w:tcPr>
            <w:tcW w:w="256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0,02</w:t>
            </w:r>
          </w:p>
        </w:tc>
      </w:tr>
      <w:tr w:rsidR="009219CC">
        <w:tc>
          <w:tcPr>
            <w:tcW w:w="2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III</w:t>
            </w:r>
          </w:p>
        </w:tc>
        <w:tc>
          <w:tcPr>
            <w:tcW w:w="25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0,54</w:t>
            </w:r>
          </w:p>
        </w:tc>
        <w:tc>
          <w:tcPr>
            <w:tcW w:w="256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0,02</w:t>
            </w:r>
          </w:p>
        </w:tc>
      </w:tr>
      <w:tr w:rsidR="009219CC">
        <w:tc>
          <w:tcPr>
            <w:tcW w:w="2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села</w:t>
            </w:r>
          </w:p>
        </w:tc>
        <w:tc>
          <w:tcPr>
            <w:tcW w:w="25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0,45</w:t>
            </w:r>
          </w:p>
        </w:tc>
        <w:tc>
          <w:tcPr>
            <w:tcW w:w="256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0,01</w:t>
            </w:r>
          </w:p>
        </w:tc>
      </w:tr>
    </w:tbl>
    <w:p w:rsidR="009219CC" w:rsidRDefault="00026507">
      <w:pPr>
        <w:jc w:val="both"/>
        <w:rPr>
          <w:lang w:val="en-US"/>
        </w:rPr>
      </w:pPr>
      <w:r>
        <w:rPr>
          <w:lang w:val="en-US"/>
        </w:rPr>
        <w:t> </w:t>
      </w:r>
    </w:p>
    <w:p w:rsidR="009219CC" w:rsidRDefault="00026507">
      <w:pPr>
        <w:spacing w:before="120"/>
        <w:ind w:firstLine="990"/>
        <w:jc w:val="both"/>
        <w:rPr>
          <w:lang w:val="en-US"/>
        </w:rPr>
      </w:pPr>
      <w:r>
        <w:rPr>
          <w:lang w:val="en-US"/>
        </w:rPr>
        <w:t>II. Месечни наемни базисни цени на ведомствени жилища и дворни места в евро/кв.м.</w:t>
      </w:r>
    </w:p>
    <w:tbl>
      <w:tblPr>
        <w:tblW w:w="7687" w:type="dxa"/>
        <w:tblLayout w:type="fixed"/>
        <w:tblCellMar>
          <w:left w:w="0" w:type="dxa"/>
          <w:right w:w="0" w:type="dxa"/>
        </w:tblCellMar>
        <w:tblLook w:val="0000" w:firstRow="0" w:lastRow="0" w:firstColumn="0" w:lastColumn="0" w:noHBand="0" w:noVBand="0"/>
      </w:tblPr>
      <w:tblGrid>
        <w:gridCol w:w="2561"/>
        <w:gridCol w:w="2562"/>
        <w:gridCol w:w="2564"/>
      </w:tblGrid>
      <w:tr w:rsidR="009219CC">
        <w:tc>
          <w:tcPr>
            <w:tcW w:w="256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Зона</w:t>
            </w:r>
          </w:p>
        </w:tc>
        <w:tc>
          <w:tcPr>
            <w:tcW w:w="256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За жилища</w:t>
            </w:r>
          </w:p>
        </w:tc>
        <w:tc>
          <w:tcPr>
            <w:tcW w:w="256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За дворно място</w:t>
            </w:r>
          </w:p>
        </w:tc>
      </w:tr>
      <w:tr w:rsidR="009219CC">
        <w:tc>
          <w:tcPr>
            <w:tcW w:w="256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I, II, III</w:t>
            </w:r>
          </w:p>
        </w:tc>
        <w:tc>
          <w:tcPr>
            <w:tcW w:w="25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 xml:space="preserve">0,62 </w:t>
            </w:r>
          </w:p>
        </w:tc>
        <w:tc>
          <w:tcPr>
            <w:tcW w:w="256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jc w:val="center"/>
              <w:rPr>
                <w:lang w:val="en-US"/>
              </w:rPr>
            </w:pPr>
            <w:r>
              <w:rPr>
                <w:lang w:val="en-US"/>
              </w:rPr>
              <w:t> 0,03</w:t>
            </w:r>
          </w:p>
        </w:tc>
      </w:tr>
    </w:tbl>
    <w:p w:rsidR="009219CC" w:rsidRDefault="00026507">
      <w:pPr>
        <w:jc w:val="both"/>
        <w:rPr>
          <w:lang w:val="en-US"/>
        </w:rPr>
      </w:pPr>
      <w:r>
        <w:rPr>
          <w:lang w:val="en-US"/>
        </w:rPr>
        <w:t> </w:t>
      </w:r>
    </w:p>
    <w:p w:rsidR="009219CC" w:rsidRDefault="00026507">
      <w:pPr>
        <w:spacing w:before="120"/>
        <w:ind w:firstLine="990"/>
        <w:jc w:val="both"/>
        <w:rPr>
          <w:lang w:val="en-US"/>
        </w:rPr>
      </w:pPr>
      <w:r>
        <w:rPr>
          <w:lang w:val="en-US"/>
        </w:rPr>
        <w:t>III. Корекционни коефициенти</w:t>
      </w:r>
    </w:p>
    <w:tbl>
      <w:tblPr>
        <w:tblW w:w="7687" w:type="dxa"/>
        <w:tblLayout w:type="fixed"/>
        <w:tblCellMar>
          <w:left w:w="0" w:type="dxa"/>
          <w:right w:w="0" w:type="dxa"/>
        </w:tblCellMar>
        <w:tblLook w:val="0000" w:firstRow="0" w:lastRow="0" w:firstColumn="0" w:lastColumn="0" w:noHBand="0" w:noVBand="0"/>
      </w:tblPr>
      <w:tblGrid>
        <w:gridCol w:w="236"/>
        <w:gridCol w:w="5453"/>
        <w:gridCol w:w="968"/>
        <w:gridCol w:w="1030"/>
      </w:tblGrid>
      <w:tr w:rsidR="009219CC">
        <w:tc>
          <w:tcPr>
            <w:tcW w:w="229"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c>
          <w:tcPr>
            <w:tcW w:w="545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Показател</w:t>
            </w:r>
          </w:p>
        </w:tc>
        <w:tc>
          <w:tcPr>
            <w:tcW w:w="96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Намаление в % до</w:t>
            </w:r>
          </w:p>
        </w:tc>
        <w:tc>
          <w:tcPr>
            <w:tcW w:w="1031"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Увеличение в % до</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Конструкция на сградите</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1</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Жилище в паянтови и полумасивни сгради</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25</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2</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Жилище в масивни сгради</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12</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3</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xml:space="preserve">Жилище в сгради с монолитни или сглобяеми скелетни рамкови стоманенобетонни конструкции; пакетоповдигани плочи, скелетно-безгредови конструкции и конструкции, изградени по системите „пълзящ кофраж” и „едроразмерен кофраж”  </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7</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Разположение на жилищата във височина</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1</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xml:space="preserve">Втори етаж при двуетажна жилищна сграда         </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8</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2</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Втори до шести етаж</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7</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3</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Последен етаж при жилищни сгради на три и повече етажа и за всеки седми и по-висок етаж</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4</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4</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За жилище с височина на пода под 0,3 м спрямо средното ниво на терена</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1 за всеки пълни 10 см.</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Преобладаващо изложение на жилищните /без сервизните/ помещения</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1</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Юг, югоизток</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2</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2</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Запад, североизток</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3</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Север, северозапад</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4</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Благоустройствено съоръжаване</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 </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1</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За жилище в сграда над 5 етажа без асансьор</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5</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lastRenderedPageBreak/>
              <w:t>2</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За жилище с централно отопление</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7</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3</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За жилище без складово помещение</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5</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4</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xml:space="preserve">За жилище без водопровод и канализация             </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7</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r w:rsidR="009219CC">
        <w:tc>
          <w:tcPr>
            <w:tcW w:w="22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5</w:t>
            </w:r>
          </w:p>
        </w:tc>
        <w:tc>
          <w:tcPr>
            <w:tcW w:w="54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rPr>
                <w:lang w:val="en-US"/>
              </w:rPr>
            </w:pPr>
            <w:r>
              <w:rPr>
                <w:lang w:val="en-US"/>
              </w:rPr>
              <w:t xml:space="preserve">За жилище, разположено в съседство с трафопостове, помпени агрегати, асансьорни машинни помещения, абонатни станции и други източници на шум, топлина и др.                             </w:t>
            </w:r>
          </w:p>
        </w:tc>
        <w:tc>
          <w:tcPr>
            <w:tcW w:w="9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7</w:t>
            </w:r>
          </w:p>
        </w:tc>
        <w:tc>
          <w:tcPr>
            <w:tcW w:w="10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9219CC" w:rsidRDefault="00026507">
            <w:pPr>
              <w:spacing w:line="276" w:lineRule="auto"/>
              <w:jc w:val="center"/>
              <w:rPr>
                <w:lang w:val="en-US"/>
              </w:rPr>
            </w:pPr>
            <w:r>
              <w:rPr>
                <w:lang w:val="en-US"/>
              </w:rPr>
              <w:t>-</w:t>
            </w:r>
          </w:p>
        </w:tc>
      </w:tr>
    </w:tbl>
    <w:p w:rsidR="009219CC" w:rsidRDefault="00026507">
      <w:pPr>
        <w:jc w:val="both"/>
        <w:rPr>
          <w:lang w:val="en-US"/>
        </w:rPr>
      </w:pPr>
      <w:r>
        <w:rPr>
          <w:lang w:val="en-US"/>
        </w:rPr>
        <w:t> </w:t>
      </w:r>
    </w:p>
    <w:p w:rsidR="009219CC" w:rsidRDefault="00026507">
      <w:pPr>
        <w:spacing w:before="120"/>
        <w:ind w:firstLine="990"/>
        <w:jc w:val="both"/>
        <w:rPr>
          <w:lang w:val="en-US"/>
        </w:rPr>
      </w:pPr>
      <w:r>
        <w:rPr>
          <w:lang w:val="en-US"/>
        </w:rPr>
        <w:t>IV. Формула за определяне месечен наем за общинско жилище:</w:t>
      </w:r>
    </w:p>
    <w:p w:rsidR="009219CC" w:rsidRDefault="00026507">
      <w:pPr>
        <w:jc w:val="both"/>
        <w:rPr>
          <w:lang w:val="en-US"/>
        </w:rPr>
      </w:pPr>
      <w:r>
        <w:rPr>
          <w:lang w:val="en-US"/>
        </w:rPr>
        <w:t>Н = Ц х К х П</w:t>
      </w:r>
    </w:p>
    <w:p w:rsidR="009219CC" w:rsidRDefault="00026507">
      <w:pPr>
        <w:jc w:val="both"/>
        <w:rPr>
          <w:lang w:val="en-US"/>
        </w:rPr>
      </w:pPr>
      <w:r>
        <w:rPr>
          <w:lang w:val="en-US"/>
        </w:rPr>
        <w:t xml:space="preserve">Н - </w:t>
      </w:r>
      <w:proofErr w:type="gramStart"/>
      <w:r>
        <w:rPr>
          <w:lang w:val="en-US"/>
        </w:rPr>
        <w:t>месечен</w:t>
      </w:r>
      <w:proofErr w:type="gramEnd"/>
      <w:r>
        <w:rPr>
          <w:lang w:val="en-US"/>
        </w:rPr>
        <w:t xml:space="preserve"> наем</w:t>
      </w:r>
    </w:p>
    <w:p w:rsidR="009219CC" w:rsidRDefault="00026507">
      <w:pPr>
        <w:jc w:val="both"/>
        <w:rPr>
          <w:lang w:val="en-US"/>
        </w:rPr>
      </w:pPr>
      <w:r>
        <w:rPr>
          <w:lang w:val="en-US"/>
        </w:rPr>
        <w:t xml:space="preserve">Ц - </w:t>
      </w:r>
      <w:proofErr w:type="gramStart"/>
      <w:r>
        <w:rPr>
          <w:lang w:val="en-US"/>
        </w:rPr>
        <w:t>установена</w:t>
      </w:r>
      <w:proofErr w:type="gramEnd"/>
      <w:r>
        <w:rPr>
          <w:lang w:val="en-US"/>
        </w:rPr>
        <w:t xml:space="preserve"> наемна базисна цена за съответната зона</w:t>
      </w:r>
    </w:p>
    <w:p w:rsidR="009219CC" w:rsidRDefault="00026507">
      <w:pPr>
        <w:jc w:val="both"/>
        <w:rPr>
          <w:lang w:val="en-US"/>
        </w:rPr>
      </w:pPr>
      <w:r>
        <w:rPr>
          <w:lang w:val="en-US"/>
        </w:rPr>
        <w:t>К = 1 + [(к1 +к2+………кп</w:t>
      </w:r>
      <w:proofErr w:type="gramStart"/>
      <w:r>
        <w:rPr>
          <w:lang w:val="en-US"/>
        </w:rPr>
        <w:t>) :</w:t>
      </w:r>
      <w:proofErr w:type="gramEnd"/>
      <w:r>
        <w:rPr>
          <w:lang w:val="en-US"/>
        </w:rPr>
        <w:t xml:space="preserve"> 100], където к1 +к2+………кп са корекционни коефициенти в увеличение или намаление по отделните показатели </w:t>
      </w:r>
    </w:p>
    <w:p w:rsidR="009219CC" w:rsidRDefault="00026507">
      <w:pPr>
        <w:jc w:val="both"/>
        <w:rPr>
          <w:lang w:val="en-US"/>
        </w:rPr>
      </w:pPr>
      <w:r>
        <w:rPr>
          <w:lang w:val="en-US"/>
        </w:rPr>
        <w:t xml:space="preserve">П - </w:t>
      </w:r>
      <w:proofErr w:type="gramStart"/>
      <w:r>
        <w:rPr>
          <w:lang w:val="en-US"/>
        </w:rPr>
        <w:t>обща</w:t>
      </w:r>
      <w:proofErr w:type="gramEnd"/>
      <w:r>
        <w:rPr>
          <w:lang w:val="en-US"/>
        </w:rPr>
        <w:t xml:space="preserve"> полезна площ на жилището</w:t>
      </w:r>
    </w:p>
    <w:sectPr w:rsidR="009219CC">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E5" w:rsidRDefault="00B378E5">
      <w:r>
        <w:separator/>
      </w:r>
    </w:p>
  </w:endnote>
  <w:endnote w:type="continuationSeparator" w:id="0">
    <w:p w:rsidR="00B378E5" w:rsidRDefault="00B3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9CC" w:rsidRDefault="00026507">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577E87">
      <w:rPr>
        <w:noProof/>
        <w:sz w:val="20"/>
        <w:szCs w:val="20"/>
      </w:rPr>
      <w:t>17</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577E87">
      <w:rPr>
        <w:noProof/>
        <w:sz w:val="20"/>
        <w:szCs w:val="20"/>
      </w:rPr>
      <w:t>17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E5" w:rsidRDefault="00B378E5">
      <w:r>
        <w:separator/>
      </w:r>
    </w:p>
  </w:footnote>
  <w:footnote w:type="continuationSeparator" w:id="0">
    <w:p w:rsidR="00B378E5" w:rsidRDefault="00B3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hideSpellingErrors/>
  <w:proofState w:grammar="clean"/>
  <w:defaultTabStop w:val="720"/>
  <w:hyphenationZone w:val="425"/>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CC"/>
    <w:rsid w:val="00026507"/>
    <w:rsid w:val="00577E87"/>
    <w:rsid w:val="005E664E"/>
    <w:rsid w:val="009219CC"/>
    <w:rsid w:val="00B378E5"/>
    <w:rsid w:val="00B80A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a3">
    <w:name w:val="header"/>
    <w:basedOn w:val="a"/>
    <w:link w:val="a4"/>
    <w:uiPriority w:val="99"/>
    <w:unhideWhenUsed/>
    <w:rsid w:val="00B80AEC"/>
    <w:pPr>
      <w:tabs>
        <w:tab w:val="center" w:pos="4536"/>
        <w:tab w:val="right" w:pos="9072"/>
      </w:tabs>
    </w:pPr>
  </w:style>
  <w:style w:type="character" w:customStyle="1" w:styleId="a4">
    <w:name w:val="Горен колонтитул Знак"/>
    <w:basedOn w:val="a0"/>
    <w:link w:val="a3"/>
    <w:uiPriority w:val="99"/>
    <w:rsid w:val="00B80AEC"/>
  </w:style>
  <w:style w:type="paragraph" w:styleId="a5">
    <w:name w:val="footer"/>
    <w:basedOn w:val="a"/>
    <w:link w:val="a6"/>
    <w:uiPriority w:val="99"/>
    <w:unhideWhenUsed/>
    <w:rsid w:val="00B80AEC"/>
    <w:pPr>
      <w:tabs>
        <w:tab w:val="center" w:pos="4536"/>
        <w:tab w:val="right" w:pos="9072"/>
      </w:tabs>
    </w:pPr>
  </w:style>
  <w:style w:type="character" w:customStyle="1" w:styleId="a6">
    <w:name w:val="Долен колонтитул Знак"/>
    <w:basedOn w:val="a0"/>
    <w:link w:val="a5"/>
    <w:uiPriority w:val="99"/>
    <w:rsid w:val="00B80AEC"/>
  </w:style>
  <w:style w:type="paragraph" w:styleId="a7">
    <w:name w:val="Balloon Text"/>
    <w:basedOn w:val="a"/>
    <w:link w:val="a8"/>
    <w:uiPriority w:val="99"/>
    <w:semiHidden/>
    <w:unhideWhenUsed/>
    <w:rsid w:val="00577E87"/>
    <w:rPr>
      <w:rFonts w:ascii="Tahoma" w:hAnsi="Tahoma" w:cs="Tahoma"/>
      <w:sz w:val="16"/>
      <w:szCs w:val="16"/>
    </w:rPr>
  </w:style>
  <w:style w:type="character" w:customStyle="1" w:styleId="a8">
    <w:name w:val="Изнесен текст Знак"/>
    <w:basedOn w:val="a0"/>
    <w:link w:val="a7"/>
    <w:uiPriority w:val="99"/>
    <w:semiHidden/>
    <w:rsid w:val="00577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a3">
    <w:name w:val="header"/>
    <w:basedOn w:val="a"/>
    <w:link w:val="a4"/>
    <w:uiPriority w:val="99"/>
    <w:unhideWhenUsed/>
    <w:rsid w:val="00B80AEC"/>
    <w:pPr>
      <w:tabs>
        <w:tab w:val="center" w:pos="4536"/>
        <w:tab w:val="right" w:pos="9072"/>
      </w:tabs>
    </w:pPr>
  </w:style>
  <w:style w:type="character" w:customStyle="1" w:styleId="a4">
    <w:name w:val="Горен колонтитул Знак"/>
    <w:basedOn w:val="a0"/>
    <w:link w:val="a3"/>
    <w:uiPriority w:val="99"/>
    <w:rsid w:val="00B80AEC"/>
  </w:style>
  <w:style w:type="paragraph" w:styleId="a5">
    <w:name w:val="footer"/>
    <w:basedOn w:val="a"/>
    <w:link w:val="a6"/>
    <w:uiPriority w:val="99"/>
    <w:unhideWhenUsed/>
    <w:rsid w:val="00B80AEC"/>
    <w:pPr>
      <w:tabs>
        <w:tab w:val="center" w:pos="4536"/>
        <w:tab w:val="right" w:pos="9072"/>
      </w:tabs>
    </w:pPr>
  </w:style>
  <w:style w:type="character" w:customStyle="1" w:styleId="a6">
    <w:name w:val="Долен колонтитул Знак"/>
    <w:basedOn w:val="a0"/>
    <w:link w:val="a5"/>
    <w:uiPriority w:val="99"/>
    <w:rsid w:val="00B80AEC"/>
  </w:style>
  <w:style w:type="paragraph" w:styleId="a7">
    <w:name w:val="Balloon Text"/>
    <w:basedOn w:val="a"/>
    <w:link w:val="a8"/>
    <w:uiPriority w:val="99"/>
    <w:semiHidden/>
    <w:unhideWhenUsed/>
    <w:rsid w:val="00577E87"/>
    <w:rPr>
      <w:rFonts w:ascii="Tahoma" w:hAnsi="Tahoma" w:cs="Tahoma"/>
      <w:sz w:val="16"/>
      <w:szCs w:val="16"/>
    </w:rPr>
  </w:style>
  <w:style w:type="character" w:customStyle="1" w:styleId="a8">
    <w:name w:val="Изнесен текст Знак"/>
    <w:basedOn w:val="a0"/>
    <w:link w:val="a7"/>
    <w:uiPriority w:val="99"/>
    <w:semiHidden/>
    <w:rsid w:val="00577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6771</Words>
  <Characters>38597</Characters>
  <Application>Microsoft Office Word</Application>
  <DocSecurity>0</DocSecurity>
  <Lines>321</Lines>
  <Paragraphs>90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4</cp:revision>
  <cp:lastPrinted>2026-07-06T10:34:00Z</cp:lastPrinted>
  <dcterms:created xsi:type="dcterms:W3CDTF">2026-07-06T10:21:00Z</dcterms:created>
  <dcterms:modified xsi:type="dcterms:W3CDTF">2026-07-06T10:34:00Z</dcterms:modified>
  <cp:contentStatus>Created by the \'abHTML to RTF .Net\'bb 7.4.4.30</cp:contentStatus>
</cp:coreProperties>
</file>